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C1" w:rsidRPr="007210C1" w:rsidRDefault="007210C1" w:rsidP="007210C1">
      <w:pPr>
        <w:tabs>
          <w:tab w:val="left" w:pos="7410"/>
        </w:tabs>
        <w:rPr>
          <w:rFonts w:ascii="Times New Roman" w:hAnsi="Times New Roman" w:cs="Times New Roman"/>
          <w:b/>
          <w:sz w:val="40"/>
          <w:szCs w:val="40"/>
        </w:rPr>
      </w:pPr>
      <w:r>
        <w:tab/>
      </w:r>
      <w:r w:rsidRPr="007210C1">
        <w:rPr>
          <w:rFonts w:ascii="Times New Roman" w:hAnsi="Times New Roman" w:cs="Times New Roman"/>
          <w:b/>
          <w:sz w:val="40"/>
          <w:szCs w:val="40"/>
        </w:rPr>
        <w:t>01-20-29</w:t>
      </w:r>
    </w:p>
    <w:p w:rsidR="007210C1" w:rsidRDefault="007210C1" w:rsidP="00DD5406">
      <w:pPr>
        <w:rPr>
          <w:rFonts w:ascii="Times New Roman" w:hAnsi="Times New Roman" w:cs="Times New Roman"/>
          <w:sz w:val="28"/>
        </w:rPr>
      </w:pPr>
    </w:p>
    <w:p w:rsidR="007210C1" w:rsidRPr="007210C1" w:rsidRDefault="007210C1" w:rsidP="007210C1">
      <w:pPr>
        <w:jc w:val="center"/>
        <w:rPr>
          <w:rFonts w:ascii="Times New Roman" w:hAnsi="Times New Roman" w:cs="Times New Roman"/>
          <w:sz w:val="28"/>
        </w:rPr>
      </w:pPr>
      <w:r w:rsidRPr="007210C1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Малоархангельского района </w:t>
      </w:r>
    </w:p>
    <w:p w:rsidR="007210C1" w:rsidRPr="007210C1" w:rsidRDefault="007210C1" w:rsidP="007210C1">
      <w:pPr>
        <w:jc w:val="center"/>
        <w:rPr>
          <w:rFonts w:ascii="Times New Roman" w:hAnsi="Times New Roman" w:cs="Times New Roman"/>
          <w:sz w:val="28"/>
        </w:rPr>
      </w:pPr>
      <w:r w:rsidRPr="007210C1">
        <w:rPr>
          <w:rFonts w:ascii="Times New Roman" w:hAnsi="Times New Roman" w:cs="Times New Roman"/>
          <w:sz w:val="28"/>
        </w:rPr>
        <w:t xml:space="preserve"> « Архаровская основная  общеобразовательная школа»</w:t>
      </w:r>
    </w:p>
    <w:p w:rsidR="007210C1" w:rsidRPr="007210C1" w:rsidRDefault="007210C1" w:rsidP="007210C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7210C1" w:rsidRPr="007210C1" w:rsidTr="007320CE">
        <w:trPr>
          <w:trHeight w:val="1784"/>
        </w:trPr>
        <w:tc>
          <w:tcPr>
            <w:tcW w:w="5271" w:type="dxa"/>
          </w:tcPr>
          <w:p w:rsidR="007210C1" w:rsidRPr="007210C1" w:rsidRDefault="007210C1" w:rsidP="007320C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C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210C1" w:rsidRPr="007210C1" w:rsidRDefault="007210C1" w:rsidP="007320C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C1">
              <w:rPr>
                <w:rFonts w:ascii="Times New Roman" w:hAnsi="Times New Roman" w:cs="Times New Roman"/>
                <w:sz w:val="24"/>
                <w:szCs w:val="24"/>
              </w:rPr>
              <w:t>на заседании Управляющего</w:t>
            </w:r>
          </w:p>
          <w:p w:rsidR="007210C1" w:rsidRPr="007210C1" w:rsidRDefault="007210C1" w:rsidP="007320C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C1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7210C1" w:rsidRPr="007210C1" w:rsidRDefault="007210C1" w:rsidP="007320C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C1">
              <w:rPr>
                <w:rFonts w:ascii="Times New Roman" w:hAnsi="Times New Roman" w:cs="Times New Roman"/>
                <w:sz w:val="24"/>
                <w:szCs w:val="24"/>
              </w:rPr>
              <w:t>Протокол № 1 от 03.09.2019г.</w:t>
            </w:r>
          </w:p>
          <w:p w:rsidR="007210C1" w:rsidRPr="007210C1" w:rsidRDefault="007210C1" w:rsidP="007320C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C1" w:rsidRPr="007210C1" w:rsidRDefault="007210C1" w:rsidP="007320C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C1" w:rsidRPr="007210C1" w:rsidRDefault="007210C1" w:rsidP="007320C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7210C1" w:rsidRPr="007210C1" w:rsidRDefault="007210C1" w:rsidP="007320C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C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210C1" w:rsidRPr="007210C1" w:rsidRDefault="007210C1" w:rsidP="007320C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C1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7210C1" w:rsidRPr="007210C1" w:rsidRDefault="007210C1" w:rsidP="007320C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C1">
              <w:rPr>
                <w:rFonts w:ascii="Times New Roman" w:hAnsi="Times New Roman" w:cs="Times New Roman"/>
                <w:sz w:val="24"/>
                <w:szCs w:val="24"/>
              </w:rPr>
              <w:t>_________/Т.С.Талызина /</w:t>
            </w:r>
          </w:p>
          <w:p w:rsidR="007210C1" w:rsidRPr="007210C1" w:rsidRDefault="007210C1" w:rsidP="007320C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C1">
              <w:rPr>
                <w:rFonts w:ascii="Times New Roman" w:hAnsi="Times New Roman" w:cs="Times New Roman"/>
                <w:sz w:val="24"/>
                <w:szCs w:val="24"/>
              </w:rPr>
              <w:t>Приказ № 49-А от  10.09.2019г.</w:t>
            </w:r>
          </w:p>
          <w:p w:rsidR="007210C1" w:rsidRPr="007210C1" w:rsidRDefault="007210C1" w:rsidP="007320C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0C1" w:rsidRPr="007210C1" w:rsidRDefault="007210C1" w:rsidP="007210C1">
      <w:pPr>
        <w:pStyle w:val="a7"/>
        <w:rPr>
          <w:rFonts w:ascii="Times New Roman" w:hAnsi="Times New Roman" w:cs="Times New Roman"/>
          <w:sz w:val="24"/>
          <w:szCs w:val="24"/>
        </w:rPr>
      </w:pPr>
      <w:r w:rsidRPr="007210C1">
        <w:rPr>
          <w:rFonts w:ascii="Times New Roman" w:hAnsi="Times New Roman" w:cs="Times New Roman"/>
          <w:sz w:val="24"/>
          <w:szCs w:val="24"/>
        </w:rPr>
        <w:t xml:space="preserve">С учетом мнения </w:t>
      </w:r>
    </w:p>
    <w:p w:rsidR="007210C1" w:rsidRPr="007210C1" w:rsidRDefault="007210C1" w:rsidP="007210C1">
      <w:pPr>
        <w:pStyle w:val="a7"/>
        <w:rPr>
          <w:rFonts w:ascii="Times New Roman" w:hAnsi="Times New Roman" w:cs="Times New Roman"/>
          <w:sz w:val="24"/>
          <w:szCs w:val="24"/>
        </w:rPr>
      </w:pPr>
      <w:r w:rsidRPr="007210C1">
        <w:rPr>
          <w:rFonts w:ascii="Times New Roman" w:hAnsi="Times New Roman" w:cs="Times New Roman"/>
          <w:sz w:val="24"/>
          <w:szCs w:val="24"/>
        </w:rPr>
        <w:t xml:space="preserve">общешкольного родительского собрания </w:t>
      </w:r>
    </w:p>
    <w:p w:rsidR="007210C1" w:rsidRPr="007210C1" w:rsidRDefault="007210C1" w:rsidP="007210C1">
      <w:pPr>
        <w:pStyle w:val="a7"/>
        <w:rPr>
          <w:rFonts w:ascii="Times New Roman" w:hAnsi="Times New Roman" w:cs="Times New Roman"/>
          <w:sz w:val="24"/>
          <w:szCs w:val="24"/>
        </w:rPr>
      </w:pPr>
      <w:r w:rsidRPr="007210C1">
        <w:rPr>
          <w:rFonts w:ascii="Times New Roman" w:hAnsi="Times New Roman" w:cs="Times New Roman"/>
          <w:sz w:val="24"/>
          <w:szCs w:val="24"/>
        </w:rPr>
        <w:t xml:space="preserve">протокол №1 от 04.09.2019г., </w:t>
      </w:r>
    </w:p>
    <w:p w:rsidR="007210C1" w:rsidRPr="007210C1" w:rsidRDefault="007210C1" w:rsidP="007210C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7210C1">
        <w:rPr>
          <w:rFonts w:ascii="Times New Roman" w:hAnsi="Times New Roman" w:cs="Times New Roman"/>
          <w:sz w:val="24"/>
          <w:szCs w:val="24"/>
        </w:rPr>
        <w:t>ученического</w:t>
      </w:r>
      <w:proofErr w:type="gramEnd"/>
      <w:r w:rsidRPr="007210C1">
        <w:rPr>
          <w:rFonts w:ascii="Times New Roman" w:hAnsi="Times New Roman" w:cs="Times New Roman"/>
          <w:sz w:val="24"/>
          <w:szCs w:val="24"/>
        </w:rPr>
        <w:t xml:space="preserve"> совет,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0C1">
        <w:rPr>
          <w:rFonts w:ascii="Times New Roman" w:hAnsi="Times New Roman" w:cs="Times New Roman"/>
          <w:sz w:val="24"/>
          <w:szCs w:val="24"/>
        </w:rPr>
        <w:t xml:space="preserve">протокол № 1 от </w:t>
      </w:r>
    </w:p>
    <w:p w:rsidR="007210C1" w:rsidRPr="007210C1" w:rsidRDefault="007210C1" w:rsidP="007210C1">
      <w:pPr>
        <w:pStyle w:val="a7"/>
        <w:rPr>
          <w:rFonts w:ascii="Times New Roman" w:hAnsi="Times New Roman" w:cs="Times New Roman"/>
          <w:sz w:val="24"/>
          <w:szCs w:val="24"/>
        </w:rPr>
      </w:pPr>
      <w:r w:rsidRPr="007210C1">
        <w:rPr>
          <w:rFonts w:ascii="Times New Roman" w:hAnsi="Times New Roman" w:cs="Times New Roman"/>
          <w:sz w:val="24"/>
          <w:szCs w:val="24"/>
        </w:rPr>
        <w:t>04.09.2019г.</w:t>
      </w:r>
    </w:p>
    <w:p w:rsidR="000B5A38" w:rsidRPr="007210C1" w:rsidRDefault="000B5A38" w:rsidP="00F71DC1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0B5A38" w:rsidRPr="007210C1" w:rsidRDefault="000B5A38" w:rsidP="00F71DC1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71DC1" w:rsidRPr="00F71DC1" w:rsidRDefault="00F71DC1" w:rsidP="00F71DC1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</w:pPr>
    </w:p>
    <w:p w:rsidR="00F71DC1" w:rsidRPr="00F71DC1" w:rsidRDefault="00F71DC1" w:rsidP="00F71DC1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</w:pPr>
      <w:r w:rsidRPr="00F71DC1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Положение</w:t>
      </w:r>
    </w:p>
    <w:p w:rsidR="00F71DC1" w:rsidRPr="005A237A" w:rsidRDefault="00F71DC1" w:rsidP="00F71DC1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</w:pPr>
      <w:r w:rsidRPr="00F71DC1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о внутришкольном контроле</w:t>
      </w:r>
    </w:p>
    <w:p w:rsidR="00F71DC1" w:rsidRPr="00F71DC1" w:rsidRDefault="005A237A" w:rsidP="00F71DC1">
      <w:pPr>
        <w:tabs>
          <w:tab w:val="left" w:pos="-240"/>
          <w:tab w:val="left" w:pos="120"/>
        </w:tabs>
        <w:ind w:left="-360" w:firstLine="360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муниципального бюджетного</w:t>
      </w:r>
      <w:r w:rsidR="00F71DC1" w:rsidRPr="00F71DC1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 общеобразовательного</w:t>
      </w:r>
    </w:p>
    <w:p w:rsidR="00F71DC1" w:rsidRPr="00F71DC1" w:rsidRDefault="00F71DC1" w:rsidP="005A237A">
      <w:pPr>
        <w:tabs>
          <w:tab w:val="left" w:pos="-240"/>
          <w:tab w:val="left" w:pos="120"/>
        </w:tabs>
        <w:ind w:left="-360" w:firstLine="360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F71DC1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учреждения</w:t>
      </w:r>
      <w:r w:rsidR="007E6109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 </w:t>
      </w:r>
      <w:r w:rsidR="005A237A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Малоархангельского района</w:t>
      </w:r>
      <w:r w:rsidRPr="00F71DC1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 «</w:t>
      </w:r>
      <w:r w:rsidR="005A237A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Архаровская</w:t>
      </w:r>
      <w:r w:rsidR="007E6109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 </w:t>
      </w:r>
      <w:r w:rsidRPr="00F71DC1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основная</w:t>
      </w:r>
      <w:r w:rsidR="007E6109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 </w:t>
      </w:r>
      <w:r w:rsidRPr="00F71DC1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общеобразовательная школа»</w:t>
      </w:r>
    </w:p>
    <w:p w:rsidR="00F71DC1" w:rsidRPr="00F71DC1" w:rsidRDefault="00F71DC1" w:rsidP="00F71DC1">
      <w:pPr>
        <w:tabs>
          <w:tab w:val="left" w:pos="-240"/>
          <w:tab w:val="left" w:pos="120"/>
        </w:tabs>
        <w:ind w:left="-360" w:firstLine="36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71DC1" w:rsidRPr="00F71DC1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5A237A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5A237A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5A237A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5A237A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5A237A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5A237A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5A237A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5A237A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237FF" w:rsidRDefault="00F71DC1" w:rsidP="00E246E3">
      <w:pPr>
        <w:pStyle w:val="a7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I. Общие положения</w:t>
      </w:r>
    </w:p>
    <w:p w:rsidR="00B53F09" w:rsidRPr="006A7C3A" w:rsidRDefault="00B237FF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1.1.</w:t>
      </w:r>
      <w:r w:rsidR="00F71DC1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53F09" w:rsidRPr="006A7C3A">
        <w:rPr>
          <w:rFonts w:ascii="Times New Roman" w:hAnsi="Times New Roman" w:cs="Times New Roman"/>
          <w:sz w:val="24"/>
          <w:szCs w:val="24"/>
        </w:rPr>
        <w:t>Настоящее Положение о внутришкольном контроле (далее - Положение) в МБОУ «Архаровская</w:t>
      </w:r>
      <w:r w:rsidR="007E6109" w:rsidRPr="006A7C3A">
        <w:rPr>
          <w:rFonts w:ascii="Times New Roman" w:hAnsi="Times New Roman" w:cs="Times New Roman"/>
          <w:sz w:val="24"/>
          <w:szCs w:val="24"/>
        </w:rPr>
        <w:t xml:space="preserve"> </w:t>
      </w:r>
      <w:r w:rsidR="00B53F09" w:rsidRPr="006A7C3A">
        <w:rPr>
          <w:rFonts w:ascii="Times New Roman" w:hAnsi="Times New Roman" w:cs="Times New Roman"/>
          <w:sz w:val="24"/>
          <w:szCs w:val="24"/>
        </w:rPr>
        <w:t>оош» разработано в соответствии со следующим:</w:t>
      </w:r>
    </w:p>
    <w:p w:rsidR="00B53F09" w:rsidRPr="006A7C3A" w:rsidRDefault="00B237FF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 </w:t>
      </w:r>
      <w:r w:rsidR="00B53F09" w:rsidRPr="006A7C3A">
        <w:rPr>
          <w:rFonts w:ascii="Times New Roman" w:hAnsi="Times New Roman" w:cs="Times New Roman"/>
          <w:sz w:val="24"/>
          <w:szCs w:val="24"/>
        </w:rPr>
        <w:t>Нормативными правовыми документами федерального уровня: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Законом «Об образовании в Российской Федерации» (п. 1 ч. 3 ст. 28, ст. 29, 30);</w:t>
      </w:r>
    </w:p>
    <w:p w:rsidR="00B53F09" w:rsidRPr="006A7C3A" w:rsidRDefault="00B237FF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F09" w:rsidRPr="006A7C3A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</w:t>
      </w:r>
      <w:r>
        <w:rPr>
          <w:rFonts w:ascii="Times New Roman" w:hAnsi="Times New Roman" w:cs="Times New Roman"/>
          <w:sz w:val="24"/>
          <w:szCs w:val="24"/>
        </w:rPr>
        <w:t xml:space="preserve">риказом Минобрнауки России от 6 </w:t>
      </w:r>
      <w:r w:rsidR="00B53F09" w:rsidRPr="006A7C3A">
        <w:rPr>
          <w:rFonts w:ascii="Times New Roman" w:hAnsi="Times New Roman" w:cs="Times New Roman"/>
          <w:sz w:val="24"/>
          <w:szCs w:val="24"/>
        </w:rPr>
        <w:t>октября 2009 г. № 373;</w:t>
      </w:r>
    </w:p>
    <w:p w:rsidR="00B53F09" w:rsidRPr="006A7C3A" w:rsidRDefault="00B237FF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F09" w:rsidRPr="006A7C3A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</w:t>
      </w:r>
      <w:r>
        <w:rPr>
          <w:rFonts w:ascii="Times New Roman" w:hAnsi="Times New Roman" w:cs="Times New Roman"/>
          <w:sz w:val="24"/>
          <w:szCs w:val="24"/>
        </w:rPr>
        <w:t xml:space="preserve">иказом Минобрнауки России от 17 </w:t>
      </w:r>
      <w:r w:rsidR="00B53F09" w:rsidRPr="006A7C3A">
        <w:rPr>
          <w:rFonts w:ascii="Times New Roman" w:hAnsi="Times New Roman" w:cs="Times New Roman"/>
          <w:sz w:val="24"/>
          <w:szCs w:val="24"/>
        </w:rPr>
        <w:t>декабря 2010 г. № 1897;</w:t>
      </w:r>
    </w:p>
    <w:p w:rsidR="00B53F09" w:rsidRPr="006A7C3A" w:rsidRDefault="00B237FF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F09" w:rsidRPr="006A7C3A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образовательного стандарта, утвержденным прик</w:t>
      </w:r>
      <w:r>
        <w:rPr>
          <w:rFonts w:ascii="Times New Roman" w:hAnsi="Times New Roman" w:cs="Times New Roman"/>
          <w:sz w:val="24"/>
          <w:szCs w:val="24"/>
        </w:rPr>
        <w:t xml:space="preserve">азом Минобразования России от 5 марта 2004 </w:t>
      </w:r>
      <w:r w:rsidR="00B53F09" w:rsidRPr="006A7C3A">
        <w:rPr>
          <w:rFonts w:ascii="Times New Roman" w:hAnsi="Times New Roman" w:cs="Times New Roman"/>
          <w:sz w:val="24"/>
          <w:szCs w:val="24"/>
        </w:rPr>
        <w:t>г. № 1089;</w:t>
      </w:r>
    </w:p>
    <w:p w:rsidR="00B53F09" w:rsidRPr="006A7C3A" w:rsidRDefault="00B237FF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F09" w:rsidRPr="006A7C3A">
        <w:rPr>
          <w:rFonts w:ascii="Times New Roman" w:hAnsi="Times New Roman" w:cs="Times New Roman"/>
          <w:sz w:val="24"/>
          <w:szCs w:val="24"/>
        </w:rPr>
        <w:t>федеральным базисным учебным планом, утвержденным прик</w:t>
      </w:r>
      <w:r>
        <w:rPr>
          <w:rFonts w:ascii="Times New Roman" w:hAnsi="Times New Roman" w:cs="Times New Roman"/>
          <w:sz w:val="24"/>
          <w:szCs w:val="24"/>
        </w:rPr>
        <w:t xml:space="preserve">азом Минобразования России от 9 марта 2004 г. № </w:t>
      </w:r>
      <w:r w:rsidR="00B53F09" w:rsidRPr="006A7C3A">
        <w:rPr>
          <w:rFonts w:ascii="Times New Roman" w:hAnsi="Times New Roman" w:cs="Times New Roman"/>
          <w:sz w:val="24"/>
          <w:szCs w:val="24"/>
        </w:rPr>
        <w:t>1312;</w:t>
      </w:r>
    </w:p>
    <w:p w:rsidR="00B53F09" w:rsidRPr="006A7C3A" w:rsidRDefault="00B237FF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F09" w:rsidRPr="006A7C3A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программам, утвержденным приказом Минобрнауки </w:t>
      </w:r>
      <w:r>
        <w:rPr>
          <w:rFonts w:ascii="Times New Roman" w:hAnsi="Times New Roman" w:cs="Times New Roman"/>
          <w:sz w:val="24"/>
          <w:szCs w:val="24"/>
        </w:rPr>
        <w:t xml:space="preserve">России от 30 августа 2013 </w:t>
      </w:r>
      <w:r w:rsidR="00B53F09" w:rsidRPr="006A7C3A">
        <w:rPr>
          <w:rFonts w:ascii="Times New Roman" w:hAnsi="Times New Roman" w:cs="Times New Roman"/>
          <w:sz w:val="24"/>
          <w:szCs w:val="24"/>
        </w:rPr>
        <w:t>г. № 1015;</w:t>
      </w:r>
    </w:p>
    <w:p w:rsidR="00B53F09" w:rsidRPr="006A7C3A" w:rsidRDefault="00B237FF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B53F09" w:rsidRPr="006A7C3A">
        <w:rPr>
          <w:rFonts w:ascii="Times New Roman" w:hAnsi="Times New Roman" w:cs="Times New Roman"/>
          <w:sz w:val="24"/>
          <w:szCs w:val="24"/>
        </w:rPr>
        <w:t>Локальными нормативными актами и документами МБОУ «Архаровская</w:t>
      </w:r>
      <w:r w:rsidR="00004B6A" w:rsidRPr="006A7C3A">
        <w:rPr>
          <w:rFonts w:ascii="Times New Roman" w:hAnsi="Times New Roman" w:cs="Times New Roman"/>
          <w:sz w:val="24"/>
          <w:szCs w:val="24"/>
        </w:rPr>
        <w:t xml:space="preserve"> </w:t>
      </w:r>
      <w:r w:rsidR="00B53F09" w:rsidRPr="006A7C3A">
        <w:rPr>
          <w:rFonts w:ascii="Times New Roman" w:hAnsi="Times New Roman" w:cs="Times New Roman"/>
          <w:sz w:val="24"/>
          <w:szCs w:val="24"/>
        </w:rPr>
        <w:t>оош»: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Уставом МБОУ «Архаровская</w:t>
      </w:r>
      <w:r w:rsidR="00004B6A" w:rsidRPr="006A7C3A">
        <w:rPr>
          <w:rFonts w:ascii="Times New Roman" w:hAnsi="Times New Roman" w:cs="Times New Roman"/>
          <w:sz w:val="24"/>
          <w:szCs w:val="24"/>
        </w:rPr>
        <w:t xml:space="preserve"> </w:t>
      </w:r>
      <w:r w:rsidRPr="006A7C3A">
        <w:rPr>
          <w:rFonts w:ascii="Times New Roman" w:hAnsi="Times New Roman" w:cs="Times New Roman"/>
          <w:sz w:val="24"/>
          <w:szCs w:val="24"/>
        </w:rPr>
        <w:t>оош»;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Положением о ВСОКО;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Положением о самообследовании;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программой по уровням общего </w:t>
      </w:r>
      <w:r w:rsidR="00B237FF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программой развития МБОУ «Архаровская</w:t>
      </w:r>
      <w:r w:rsidR="00004B6A" w:rsidRPr="006A7C3A">
        <w:rPr>
          <w:rFonts w:ascii="Times New Roman" w:hAnsi="Times New Roman" w:cs="Times New Roman"/>
          <w:sz w:val="24"/>
          <w:szCs w:val="24"/>
        </w:rPr>
        <w:t xml:space="preserve"> </w:t>
      </w:r>
      <w:r w:rsidRPr="006A7C3A">
        <w:rPr>
          <w:rFonts w:ascii="Times New Roman" w:hAnsi="Times New Roman" w:cs="Times New Roman"/>
          <w:sz w:val="24"/>
          <w:szCs w:val="24"/>
        </w:rPr>
        <w:t>оош»;</w:t>
      </w:r>
    </w:p>
    <w:p w:rsidR="00B53F09" w:rsidRPr="006A7C3A" w:rsidRDefault="00B53F09" w:rsidP="00E246E3">
      <w:pPr>
        <w:pStyle w:val="a7"/>
        <w:rPr>
          <w:rStyle w:val="a5"/>
          <w:rFonts w:ascii="Times New Roman" w:hAnsi="Times New Roman" w:cs="Times New Roman"/>
          <w:sz w:val="24"/>
          <w:szCs w:val="24"/>
        </w:rPr>
      </w:pPr>
      <w:r w:rsidRPr="006A7C3A">
        <w:rPr>
          <w:rStyle w:val="a5"/>
          <w:rFonts w:ascii="Times New Roman" w:hAnsi="Times New Roman" w:cs="Times New Roman"/>
          <w:sz w:val="24"/>
          <w:szCs w:val="24"/>
        </w:rPr>
        <w:t>2. Цели, задачи и принципы ВШК.</w:t>
      </w:r>
    </w:p>
    <w:p w:rsidR="00B53F09" w:rsidRPr="006A7C3A" w:rsidRDefault="00B237FF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2.1</w:t>
      </w:r>
      <w:r w:rsidR="00B53F09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Внутришкольный контроль – главный источник информации и диагностики </w:t>
      </w:r>
      <w:proofErr w:type="gramStart"/>
      <w:r w:rsidR="00B53F09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состояния  образовательного процесса  основных результатов деятельности школы</w:t>
      </w:r>
      <w:proofErr w:type="gramEnd"/>
      <w:r w:rsidR="00B53F09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Под внутришкольным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школы в области образования. Внутришкольный контроль с</w:t>
      </w:r>
      <w:r w:rsidR="00004B6A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опровождается инструктированием </w:t>
      </w:r>
      <w:r w:rsidR="00B53F09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должностных лиц по вопросам контроля.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2.2</w:t>
      </w:r>
      <w:r w:rsidR="00B53F09" w:rsidRPr="006A7C3A">
        <w:rPr>
          <w:rFonts w:ascii="Times New Roman" w:hAnsi="Times New Roman" w:cs="Times New Roman"/>
          <w:sz w:val="24"/>
          <w:szCs w:val="24"/>
        </w:rPr>
        <w:t> </w:t>
      </w: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Целью внутришкольного контроля является: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совершенствование уровня деятельности образовательной организации;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 повышение мастерства педагогических работников;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улучшения качества образования в школе.</w:t>
      </w:r>
    </w:p>
    <w:p w:rsidR="00B40DCB" w:rsidRPr="006A7C3A" w:rsidRDefault="00B53F09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2.3. </w:t>
      </w:r>
      <w:r w:rsidR="00B40DCB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Задачи внутришкольного контроля: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осуществление контроля  исполнения законодательства в области образования;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анализ причин, лежащих в основе нарушений, принятие мер по их предупреждению;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анализ и экспертная оценка эффективности результатов деятельности педагогических работников;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инструктирование должностных лиц по вопросам применения действующих в образовании норм и правил;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анализ результатов реализации приказов и распоряжений в школе;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оказание методической помощи педагогическим работникам в процессе контроля.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2.4. Независимо от направления в процедурах ВШК реализуются принципы: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lastRenderedPageBreak/>
        <w:t>- планомерности;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обоснованности;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полноты контрольно-оценочной информации;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открытости;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результативности;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непрерывности.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2.5. Ежегодному обязательному планированию подлежит ВШК реализации ООП.</w:t>
      </w:r>
      <w:r w:rsidR="00004B6A" w:rsidRPr="006A7C3A">
        <w:rPr>
          <w:rFonts w:ascii="Times New Roman" w:hAnsi="Times New Roman" w:cs="Times New Roman"/>
          <w:sz w:val="24"/>
          <w:szCs w:val="24"/>
        </w:rPr>
        <w:t xml:space="preserve"> </w:t>
      </w:r>
      <w:r w:rsidRPr="006A7C3A">
        <w:rPr>
          <w:rFonts w:ascii="Times New Roman" w:hAnsi="Times New Roman" w:cs="Times New Roman"/>
          <w:sz w:val="24"/>
          <w:szCs w:val="24"/>
        </w:rPr>
        <w:t xml:space="preserve"> План ВШК реализации ООП является частью годового плана работы образовательной организации.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2.5. ВШК ресурсного обеспечения образовательной деятельности проводят в объеме, необходимом для подготовки отчета о самообследовании.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Style w:val="a5"/>
          <w:rFonts w:ascii="Times New Roman" w:hAnsi="Times New Roman" w:cs="Times New Roman"/>
          <w:sz w:val="24"/>
          <w:szCs w:val="24"/>
        </w:rPr>
        <w:t>3. Структура ВШК.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3.1.  Функции  внутришкольного контроля: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информационно-аналитическая;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контрольно-диагностическая;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коррективно-регулятивная.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3.2. Директор школы и (или) по его поручению заместитель директора или руководители МО вправе осуществлять внутришкольный контроль результатов деятельности работников по вопросам: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соблюдения законодательства РФ в области образования;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осуществления государственной политики в области образования;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использования финансовых и материальных сре</w:t>
      </w:r>
      <w:proofErr w:type="gramStart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дств в с</w:t>
      </w:r>
      <w:proofErr w:type="gramEnd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оответствии с нормативами и по назначению;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использования методического обеспечения в образовательном процессе;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реализации утвержденных образовательных программ и учебных планов;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соблюдения утвержденного календарного учебного графика;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соблюдения устава, правил внутреннего трудового распорядка и иных локальных актов школы;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соблюдения порядка проведения промежуточной аттестации </w:t>
      </w:r>
      <w:proofErr w:type="gramStart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обучающихся</w:t>
      </w:r>
      <w:proofErr w:type="gramEnd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текущего контроля успеваемости;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работы </w:t>
      </w:r>
      <w:r w:rsidR="006A7C3A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школьной столовой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другим вопросам в рамках компетенции директора школы.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3.3</w:t>
      </w:r>
      <w:proofErr w:type="gramStart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</w:t>
      </w:r>
      <w:proofErr w:type="gramEnd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ри оценке деятельности педагогического работника в ходе внутришкольного контроля учитывается: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качество учебно-воспитательного процесса на уроке;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уровень знаний, умений, навыков и развития обучающихся;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степень самостоятельности </w:t>
      </w:r>
      <w:proofErr w:type="gramStart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обучающихся</w:t>
      </w:r>
      <w:proofErr w:type="gramEnd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владение обучающимися общеучебными навыками, интеллектуальными умениями;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качество учебно-воспитательного процесса на уроке;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дифференцированный подход к </w:t>
      </w:r>
      <w:proofErr w:type="gramStart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обучающимся</w:t>
      </w:r>
      <w:proofErr w:type="gramEnd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процессе обучения;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совместная творческая деятельность учителя и ученика, система творческой деятельности;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создание условий, обеспечивающих процесс обучения, атмосферы положительного эмоционального микроклимата;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- умение отбирать содержимое учебного материала (подбор дополнительной литературы, информации, иллюстраций и др., материала, направленного на усвоение </w:t>
      </w:r>
      <w:proofErr w:type="gramStart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обучающимися</w:t>
      </w:r>
      <w:proofErr w:type="gramEnd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системы знаний);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умение корректировать свою деятельность;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умение обобщать свой опыт;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умение составлять и реализовывать план своего развития.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3.4. Методы контроля деятельности педагогического работника: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анкетирование;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тестирование;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социальный опрос;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мониторинг;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наблюдение;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изучение документации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анализ к самоанализу уроков;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беседа о деятельности </w:t>
      </w:r>
      <w:proofErr w:type="gramStart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обучающихся</w:t>
      </w:r>
      <w:proofErr w:type="gramEnd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результаты учебной деятельности </w:t>
      </w:r>
      <w:proofErr w:type="gramStart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обучающихся</w:t>
      </w:r>
      <w:proofErr w:type="gramEnd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3.5.    Методы контроля результатов учебной деятельности: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наблюдение;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устный опрос;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письменный опрос;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письменная проверка знаний (контрольная работа);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комбинированная проверка;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беседа, анкетирование; тестирование;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проверка документации.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3.6. Внутришкольный контроль может осуществляться в виде плановых или оперативных проверок, мониторинга и проведения административных работ.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Внутришкольный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Внутришкольный контроль в виде административной работы осуществляется директором школы или его заместителем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b/>
          <w:bCs/>
          <w:sz w:val="24"/>
          <w:szCs w:val="24"/>
        </w:rPr>
        <w:t>4. Виды и методы ВШК. 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4.1. ВШК может быть плановым и оперативным. В плановом и оперативном контроле различают виды ВШК: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4.1.1. комплексный контроль;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4.1.2. фронтальный контроль;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4.1.3. тематический контроль.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lastRenderedPageBreak/>
        <w:t>4.2. Формы ВШК: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Style w:val="a6"/>
          <w:rFonts w:ascii="Times New Roman" w:hAnsi="Times New Roman" w:cs="Times New Roman"/>
          <w:sz w:val="24"/>
          <w:szCs w:val="24"/>
        </w:rPr>
        <w:t xml:space="preserve">- </w:t>
      </w:r>
      <w:r w:rsidRPr="006A7C3A">
        <w:rPr>
          <w:rFonts w:ascii="Times New Roman" w:hAnsi="Times New Roman" w:cs="Times New Roman"/>
          <w:sz w:val="24"/>
          <w:szCs w:val="24"/>
        </w:rPr>
        <w:t>классно-обобщающий;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тематически-обобщающий;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предметно-обобщающий;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обзорный;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персональный;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4.3. Методы ВШК: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Экспертиза документов: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 локальных нормативных актов;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 программно-методической документации педагогических работников;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 xml:space="preserve">- учебной документации </w:t>
      </w:r>
      <w:proofErr w:type="gramStart"/>
      <w:r w:rsidRPr="006A7C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7C3A">
        <w:rPr>
          <w:rFonts w:ascii="Times New Roman" w:hAnsi="Times New Roman" w:cs="Times New Roman"/>
          <w:sz w:val="24"/>
          <w:szCs w:val="24"/>
        </w:rPr>
        <w:t>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 журнала успеваемости;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 журнала внеурочной деятельности/факультативов;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 дневников учащихся.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Посещение/просмотр видеозаписи учебных занятий и мероприятий: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уроков;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курсов внеурочной деятельности;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внеурочных мероприятий.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Изучение мнений: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индивидуальные беседы;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анкетирование.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Диагностики/контрольные срезы: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 административные контрольные письменные работы;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 онлайн-тесты.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II. Л</w:t>
      </w:r>
      <w:r w:rsidR="006A7C3A" w:rsidRPr="006A7C3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ичностно- профессиональный контроль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2.1. Личностно-профессиональный контроль предусматривает изучение и анализ педагогической деятельности отдельного педагогич</w:t>
      </w:r>
      <w:r w:rsidR="00E246E3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еского работника.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2.2.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1) 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2) соблюдение правовых, нравственных и этических норм, следование требованиям профессиональной этики;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3) соблюдение принципов уважения чести и достоинства обучающихся и других участников образовательных отношений;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4) 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5)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6)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7) систематическое повышение своего профессионального уровня;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8) своевременное прохождение аттестации на соответствие занимаемой  должности или на категорию в порядке, установленном законодательством об образовании;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9) соблюдение устава образовательной организации, правил внутреннего трудового распорядка.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2.3. При осуществлении персонального контроля руководитель имеет право: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- 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проводить экспертизу педагогической деятельности;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проводить мониторинг образовательного процесса с последующим анализом на основе полученной информации;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  <w:proofErr w:type="gramEnd"/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делать выводы и принимать управленческие решения.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2.4. Проверяемый педагогический работник имеет право: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знать сроки контроля и критерии оценки его деятельности;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знать цель, содержание, виды, формы и методы контроля;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своевременно знакомиться с выводами и рекомендациями администрации;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2.5. По результатам персонального контроля деятельности педагогического работника офо</w:t>
      </w:r>
      <w:r w:rsidR="00E246E3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рмляются аналитические записки.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III. Тематический контроль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3.1. Тематический контроль проводится по отдельным проблемам деятельности шко</w:t>
      </w:r>
      <w:r w:rsidR="00E246E3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лы.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сформированности</w:t>
      </w:r>
      <w:r w:rsid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общеучебных умений и навыков, активизации познавательной деятельности и др</w:t>
      </w:r>
      <w:r w:rsidR="00E246E3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3.3. 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технологий, новых форм и методов работы, опыта </w:t>
      </w:r>
      <w:r w:rsidR="006A7C3A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мастеров педагогического труда.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3.4. Темы контроля определяются в соответствии с проблемно-ориентированным анализом работы школы по итогам учебного года, основными тенденциями развития образов</w:t>
      </w:r>
      <w:r w:rsidR="00E246E3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ания в районе, регионе, стране.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3.5. Члены педагогического коллектива должны быть ознакомлены с темами, сроками, целям</w:t>
      </w:r>
      <w:r w:rsidR="00E246E3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и, формами и методами контроля.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3.6. В ходе тематического контроля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могут проводиться тематические исследования (анкетирование, тестирование) заместителем директора  школы;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осуществляется анализ практической деятельности учителя,  классного руководителя, обучающихся, посещение уроков, внеклассных мероприятий, занятий кружков внеурочнойдеятельности; анализ школьной и классной документации.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3.7. Результаты тематического контроля оформляются</w:t>
      </w:r>
      <w:r w:rsidR="00E246E3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виде заключения или справки.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3.8. Педагогический коллектив знакомится с результатами тематического контроля на заседаниях педсоветов, совещания</w:t>
      </w:r>
      <w:r w:rsidR="00E246E3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 при директоре, заседаниях МО.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</w:t>
      </w:r>
      <w:r w:rsidR="00E246E3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анности и развития обучающихся.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3.10. Результаты тематического контроля ряда педагогов могут б</w:t>
      </w:r>
      <w:r w:rsidR="00E246E3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ыть оформлены одним документом.</w:t>
      </w: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6A7C3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IV. Классно-обобщающий контроль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4.1. Классно-обобщающий контроль осуществляется в конкрет</w:t>
      </w:r>
      <w:r w:rsidR="00E246E3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ном классе или параллели.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4.2. Классно-обобщающий контроль направлен на получение информации о состоянии образовательного </w:t>
      </w:r>
      <w:r w:rsidR="00E246E3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процесса в том или ином классе.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4.3. В ходе классно-обобщающего контроля руководитель изучает весь комплекс учебно-воспитательной работы в отдельном классе: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деятельность всех учителей;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включение </w:t>
      </w:r>
      <w:proofErr w:type="gramStart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обучающихся</w:t>
      </w:r>
      <w:proofErr w:type="gramEnd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познавательную деятельность;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привитие интереса к знаниям;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стимулирование потребности в самообразовании, самоанализе, самосовершенствовании, самоопределении;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сотрудничество учителя и </w:t>
      </w:r>
      <w:proofErr w:type="gramStart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обучающихся</w:t>
      </w:r>
      <w:proofErr w:type="gramEnd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социально-психологический климат в  коллективе.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4.4. Классы для проведения классно-обобщающего контроля определяются по результатам проблемно-ориентированного анализа по и</w:t>
      </w:r>
      <w:r w:rsidR="00E246E3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тогам учебного года, полугодия.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4.5. Срок классно-обобщающего контроля определяется необходимой глубиной изучения в соответ</w:t>
      </w:r>
      <w:r w:rsidR="00E246E3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ствии с выявленными проблемами.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4.6. Члены педагогического коллектива знакомятся с объектами, сроком, целями, формами и методами классно-обобщ</w:t>
      </w:r>
      <w:r w:rsidR="00E246E3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ающего контроля предварительно.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4.7. По результатам классно-обобщающего контроля проводятся мини-пед</w:t>
      </w:r>
      <w:r w:rsidR="00B237F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советы, совещания при директоре</w:t>
      </w: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V. Комплексный контроль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5.1.Комплексный контроль  проводится с целью получения полной информации  о состоянии дел и состоянии учебно-воспитательного процесса в школе в целом по конкретному вопросу.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</w:t>
      </w:r>
      <w:r w:rsidR="00E246E3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дного из членов администрации. 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5.3. Члены группы должны четко определить цели, задачи, разработать план проверки, распре</w:t>
      </w:r>
      <w:r w:rsidR="00E246E3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делить обязанности между собой.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5.4. Перед каждым проверяющим ставится конкретная задача, устанавливаются сроки, формы обобщен</w:t>
      </w:r>
      <w:r w:rsidR="00E246E3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ия итогов комплексной проверки.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</w:t>
      </w:r>
      <w:r w:rsidR="00E246E3"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енее чем за месяц до ее начала.</w:t>
      </w:r>
    </w:p>
    <w:p w:rsidR="00B237FF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5.6.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</w:t>
      </w:r>
      <w:proofErr w:type="gramEnd"/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над исполнением которого возлагается на одного из членов администрации) и проводится педсовет, совещание при директоре.</w:t>
      </w:r>
    </w:p>
    <w:p w:rsidR="00B40DCB" w:rsidRPr="006A7C3A" w:rsidRDefault="00B40DCB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5.7. При получении положительных результатов данный приказ снимается с контроля.</w:t>
      </w:r>
    </w:p>
    <w:p w:rsidR="00B53F09" w:rsidRPr="006A7C3A" w:rsidRDefault="00E246E3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Style w:val="a5"/>
          <w:rFonts w:ascii="Times New Roman" w:hAnsi="Times New Roman" w:cs="Times New Roman"/>
          <w:sz w:val="24"/>
          <w:szCs w:val="24"/>
          <w:lang w:val="en-US"/>
        </w:rPr>
        <w:t>VI</w:t>
      </w:r>
      <w:r w:rsidR="00B53F09" w:rsidRPr="006A7C3A">
        <w:rPr>
          <w:rStyle w:val="a5"/>
          <w:rFonts w:ascii="Times New Roman" w:hAnsi="Times New Roman" w:cs="Times New Roman"/>
          <w:sz w:val="24"/>
          <w:szCs w:val="24"/>
        </w:rPr>
        <w:t>. Связь ВШК, ВСОКО и самообследования.</w:t>
      </w:r>
      <w:r w:rsidR="00B53F09" w:rsidRPr="006A7C3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6.1. Внутришкольный контроль осуществляется с использованием информации ВСОКО.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6.2. Должностные лица одновременно могут выступать и субъектами ВСОКО, и субъектами ВШК.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6.3. Информация по итогам оценки содержания, условий реализации и результатов освоения учащимися образовательных программ используется как средство ВШК.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6.4. Субъекты ВШК организуют подготовку отчета о самообследовании и обеспечивают его соответствие федеральным требованиям.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Style w:val="a5"/>
          <w:rFonts w:ascii="Times New Roman" w:hAnsi="Times New Roman" w:cs="Times New Roman"/>
          <w:sz w:val="24"/>
          <w:szCs w:val="24"/>
        </w:rPr>
        <w:t> </w:t>
      </w:r>
      <w:r w:rsidR="00E246E3" w:rsidRPr="006A7C3A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E246E3" w:rsidRPr="006A7C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A7C3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Документационное сопровождение ВШК. 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7.1. Документационное сопровождение ВШК в ОО включает следующие организационно-распорядительные документы: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распорядительный акт об утверждении годового плана ВШК;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план-задание на проведение оперативного контроля;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- итоговый документ: справку, аналитический доклад.</w:t>
      </w:r>
    </w:p>
    <w:p w:rsidR="00B53F09" w:rsidRPr="006A7C3A" w:rsidRDefault="00B53F09" w:rsidP="00B237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7C3A">
        <w:rPr>
          <w:rFonts w:ascii="Times New Roman" w:hAnsi="Times New Roman" w:cs="Times New Roman"/>
          <w:sz w:val="24"/>
          <w:szCs w:val="24"/>
        </w:rPr>
        <w:t>7.2. Документация хранится в соответствии с номенклатурой дел.</w:t>
      </w:r>
    </w:p>
    <w:p w:rsidR="00F71DC1" w:rsidRPr="006A7C3A" w:rsidRDefault="00E246E3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VIII</w:t>
      </w:r>
      <w:r w:rsidR="00F71DC1" w:rsidRPr="006A7C3A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. Срок действия Положения</w:t>
      </w:r>
    </w:p>
    <w:p w:rsidR="00F71DC1" w:rsidRPr="006A7C3A" w:rsidRDefault="00F71DC1" w:rsidP="00B237FF">
      <w:pPr>
        <w:pStyle w:val="a7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6.1. </w:t>
      </w:r>
      <w:r w:rsidRPr="006A7C3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Срок действия данного Положения неограничен.</w:t>
      </w:r>
    </w:p>
    <w:p w:rsidR="00F71DC1" w:rsidRPr="006A7C3A" w:rsidRDefault="00F71DC1" w:rsidP="00B237FF">
      <w:pPr>
        <w:pStyle w:val="a7"/>
        <w:jc w:val="both"/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4"/>
          <w:szCs w:val="24"/>
        </w:rPr>
        <w:lastRenderedPageBreak/>
        <w:t xml:space="preserve">6.2. Школа оставляет за собой право вносить изменения в Положение. </w:t>
      </w:r>
    </w:p>
    <w:p w:rsidR="00F71DC1" w:rsidRPr="006A7C3A" w:rsidRDefault="00F71DC1" w:rsidP="00B237FF">
      <w:pPr>
        <w:pStyle w:val="a7"/>
        <w:jc w:val="both"/>
        <w:rPr>
          <w:rFonts w:ascii="Times New Roman" w:eastAsia="@Arial Unicode MS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6.3. Изменения и дополнения в настоящее Положение вносятся Педагогическим советом и утверждаются директором школы.</w:t>
      </w:r>
    </w:p>
    <w:p w:rsidR="00E23EC4" w:rsidRPr="006A7C3A" w:rsidRDefault="00E23EC4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46E3" w:rsidRPr="006A7C3A" w:rsidRDefault="006A7C3A" w:rsidP="00B237FF">
      <w:pPr>
        <w:shd w:val="clear" w:color="auto" w:fill="FFFFFF"/>
        <w:tabs>
          <w:tab w:val="left" w:pos="7240"/>
        </w:tabs>
        <w:spacing w:line="240" w:lineRule="atLeast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A7C3A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Принято </w:t>
      </w:r>
      <w:r w:rsidR="00E246E3" w:rsidRPr="006A7C3A">
        <w:rPr>
          <w:rFonts w:ascii="Times New Roman" w:hAnsi="Times New Roman"/>
          <w:color w:val="000000"/>
          <w:spacing w:val="-4"/>
          <w:sz w:val="24"/>
          <w:szCs w:val="24"/>
        </w:rPr>
        <w:t xml:space="preserve"> на педагогическом совете школы</w:t>
      </w:r>
    </w:p>
    <w:p w:rsidR="00E246E3" w:rsidRPr="006A7C3A" w:rsidRDefault="00E246E3" w:rsidP="00B237FF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7C3A">
        <w:rPr>
          <w:rFonts w:ascii="Times New Roman" w:hAnsi="Times New Roman"/>
          <w:color w:val="000000"/>
          <w:spacing w:val="-4"/>
          <w:sz w:val="24"/>
          <w:szCs w:val="24"/>
        </w:rPr>
        <w:t>Протокол № 1 от</w:t>
      </w:r>
      <w:r w:rsidR="00DD540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6A7C3A">
        <w:rPr>
          <w:rFonts w:ascii="Times New Roman" w:hAnsi="Times New Roman"/>
          <w:color w:val="000000"/>
          <w:spacing w:val="-4"/>
          <w:sz w:val="24"/>
          <w:szCs w:val="24"/>
        </w:rPr>
        <w:t>02 сентября  2019г</w:t>
      </w:r>
    </w:p>
    <w:sectPr w:rsidR="00E246E3" w:rsidRPr="006A7C3A" w:rsidSect="006D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DC1"/>
    <w:rsid w:val="00004B6A"/>
    <w:rsid w:val="000B5A38"/>
    <w:rsid w:val="001C4C4F"/>
    <w:rsid w:val="002C7659"/>
    <w:rsid w:val="0030726B"/>
    <w:rsid w:val="005A237A"/>
    <w:rsid w:val="006A7C3A"/>
    <w:rsid w:val="006D60D0"/>
    <w:rsid w:val="007210C1"/>
    <w:rsid w:val="007628BA"/>
    <w:rsid w:val="007E6109"/>
    <w:rsid w:val="00A719A2"/>
    <w:rsid w:val="00AB2C34"/>
    <w:rsid w:val="00B237FF"/>
    <w:rsid w:val="00B40DCB"/>
    <w:rsid w:val="00B53F09"/>
    <w:rsid w:val="00C53F22"/>
    <w:rsid w:val="00D5707A"/>
    <w:rsid w:val="00DD5406"/>
    <w:rsid w:val="00E23EC4"/>
    <w:rsid w:val="00E246E3"/>
    <w:rsid w:val="00F7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71D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F7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71DC1"/>
    <w:rPr>
      <w:b/>
      <w:bCs/>
    </w:rPr>
  </w:style>
  <w:style w:type="character" w:customStyle="1" w:styleId="Zag11">
    <w:name w:val="Zag_11"/>
    <w:rsid w:val="00F71DC1"/>
  </w:style>
  <w:style w:type="character" w:styleId="a6">
    <w:name w:val="Emphasis"/>
    <w:basedOn w:val="a0"/>
    <w:uiPriority w:val="20"/>
    <w:qFormat/>
    <w:rsid w:val="00B53F09"/>
    <w:rPr>
      <w:i/>
      <w:iCs/>
    </w:rPr>
  </w:style>
  <w:style w:type="paragraph" w:styleId="a7">
    <w:name w:val="No Spacing"/>
    <w:uiPriority w:val="1"/>
    <w:qFormat/>
    <w:rsid w:val="00E246E3"/>
    <w:pPr>
      <w:spacing w:after="0" w:line="240" w:lineRule="auto"/>
    </w:pPr>
  </w:style>
  <w:style w:type="table" w:styleId="a8">
    <w:name w:val="Table Grid"/>
    <w:basedOn w:val="a1"/>
    <w:uiPriority w:val="59"/>
    <w:rsid w:val="00762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Hewlett-Packard Company</cp:lastModifiedBy>
  <cp:revision>15</cp:revision>
  <cp:lastPrinted>2020-11-20T11:04:00Z</cp:lastPrinted>
  <dcterms:created xsi:type="dcterms:W3CDTF">2017-12-21T15:27:00Z</dcterms:created>
  <dcterms:modified xsi:type="dcterms:W3CDTF">2020-11-26T11:07:00Z</dcterms:modified>
</cp:coreProperties>
</file>