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46" w:rsidRDefault="00205A46" w:rsidP="00205A46">
      <w:pPr>
        <w:jc w:val="center"/>
        <w:rPr>
          <w:b/>
          <w:bCs/>
        </w:rPr>
      </w:pPr>
    </w:p>
    <w:p w:rsidR="00205A46" w:rsidRPr="00260A55" w:rsidRDefault="00205A46" w:rsidP="00205A46">
      <w:pPr>
        <w:pStyle w:val="aa"/>
        <w:ind w:left="6096"/>
        <w:rPr>
          <w:sz w:val="24"/>
          <w:szCs w:val="24"/>
        </w:rPr>
      </w:pPr>
      <w:r w:rsidRPr="00260A55">
        <w:rPr>
          <w:sz w:val="24"/>
          <w:szCs w:val="24"/>
        </w:rPr>
        <w:t>УТВЕРЖДАЮ</w:t>
      </w:r>
    </w:p>
    <w:p w:rsidR="00205A46" w:rsidRPr="00260A55" w:rsidRDefault="00205A46" w:rsidP="00205A46">
      <w:pPr>
        <w:pStyle w:val="aa"/>
        <w:ind w:left="6096"/>
        <w:rPr>
          <w:sz w:val="24"/>
          <w:szCs w:val="24"/>
        </w:rPr>
      </w:pPr>
      <w:r w:rsidRPr="00260A55">
        <w:rPr>
          <w:sz w:val="24"/>
          <w:szCs w:val="24"/>
        </w:rPr>
        <w:t>Директор школы:</w:t>
      </w:r>
    </w:p>
    <w:p w:rsidR="00205A46" w:rsidRPr="00260A55" w:rsidRDefault="00205A46" w:rsidP="00205A46">
      <w:pPr>
        <w:pStyle w:val="aa"/>
        <w:ind w:left="6096"/>
        <w:rPr>
          <w:sz w:val="24"/>
          <w:szCs w:val="24"/>
        </w:rPr>
      </w:pPr>
      <w:r w:rsidRPr="00260A55">
        <w:rPr>
          <w:sz w:val="24"/>
          <w:szCs w:val="24"/>
        </w:rPr>
        <w:t>___________/Т.С.Талызина/</w:t>
      </w:r>
    </w:p>
    <w:p w:rsidR="00205A46" w:rsidRPr="00260A55" w:rsidRDefault="00205A46" w:rsidP="00205A46">
      <w:pPr>
        <w:pStyle w:val="aa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56649">
        <w:rPr>
          <w:sz w:val="24"/>
          <w:szCs w:val="24"/>
        </w:rPr>
        <w:t>47-А</w:t>
      </w:r>
      <w:r w:rsidRPr="00260A55">
        <w:rPr>
          <w:sz w:val="24"/>
          <w:szCs w:val="24"/>
        </w:rPr>
        <w:t xml:space="preserve"> от </w:t>
      </w:r>
      <w:r w:rsidR="00356649">
        <w:rPr>
          <w:sz w:val="24"/>
          <w:szCs w:val="24"/>
        </w:rPr>
        <w:t>04.09</w:t>
      </w:r>
      <w:r w:rsidRPr="00260A5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260A55">
        <w:rPr>
          <w:sz w:val="24"/>
          <w:szCs w:val="24"/>
        </w:rPr>
        <w:t>г.</w:t>
      </w:r>
    </w:p>
    <w:p w:rsidR="00205A46" w:rsidRPr="00260A55" w:rsidRDefault="00205A46" w:rsidP="00205A46">
      <w:pPr>
        <w:pStyle w:val="aa"/>
        <w:ind w:left="6096"/>
        <w:rPr>
          <w:b/>
          <w:sz w:val="24"/>
          <w:szCs w:val="24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205A46" w:rsidRDefault="00205A46" w:rsidP="00205A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44"/>
          <w:szCs w:val="44"/>
          <w:lang w:eastAsia="ru-RU"/>
        </w:rPr>
      </w:pPr>
      <w:r w:rsidRPr="00205A46">
        <w:rPr>
          <w:rFonts w:ascii="Times New Roman" w:eastAsia="Times New Roman" w:hAnsi="Times New Roman" w:cs="Times New Roman"/>
          <w:b/>
          <w:bCs/>
          <w:color w:val="161908"/>
          <w:sz w:val="44"/>
          <w:szCs w:val="44"/>
          <w:lang w:eastAsia="ru-RU"/>
        </w:rPr>
        <w:t>ПОЛОЖЕНИЕ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44"/>
          <w:szCs w:val="44"/>
          <w:lang w:eastAsia="ru-RU"/>
        </w:rPr>
      </w:pPr>
      <w:r w:rsidRPr="00205A46">
        <w:rPr>
          <w:rFonts w:ascii="Times New Roman" w:eastAsia="Times New Roman" w:hAnsi="Times New Roman" w:cs="Times New Roman"/>
          <w:b/>
          <w:bCs/>
          <w:color w:val="161908"/>
          <w:sz w:val="44"/>
          <w:szCs w:val="44"/>
          <w:lang w:eastAsia="ru-RU"/>
        </w:rPr>
        <w:t>о работе учителей  над темами самообразования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44"/>
          <w:szCs w:val="44"/>
          <w:lang w:eastAsia="ru-RU"/>
        </w:rPr>
      </w:pPr>
      <w:r w:rsidRPr="00205A46">
        <w:rPr>
          <w:rFonts w:ascii="Times New Roman" w:eastAsia="Times New Roman" w:hAnsi="Times New Roman" w:cs="Times New Roman"/>
          <w:b/>
          <w:bCs/>
          <w:color w:val="161908"/>
          <w:sz w:val="44"/>
          <w:szCs w:val="44"/>
          <w:lang w:eastAsia="ru-RU"/>
        </w:rPr>
        <w:t>МБОУ «</w:t>
      </w:r>
      <w:r w:rsidR="00CA5D1E" w:rsidRPr="00205A46">
        <w:rPr>
          <w:rFonts w:ascii="Times New Roman" w:eastAsia="Times New Roman" w:hAnsi="Times New Roman" w:cs="Times New Roman"/>
          <w:b/>
          <w:bCs/>
          <w:color w:val="161908"/>
          <w:sz w:val="44"/>
          <w:szCs w:val="44"/>
          <w:lang w:eastAsia="ru-RU"/>
        </w:rPr>
        <w:t>Архаровская</w:t>
      </w:r>
      <w:r w:rsidR="00205A46">
        <w:rPr>
          <w:rFonts w:ascii="Times New Roman" w:eastAsia="Times New Roman" w:hAnsi="Times New Roman" w:cs="Times New Roman"/>
          <w:b/>
          <w:bCs/>
          <w:color w:val="161908"/>
          <w:sz w:val="44"/>
          <w:szCs w:val="44"/>
          <w:lang w:eastAsia="ru-RU"/>
        </w:rPr>
        <w:t xml:space="preserve"> </w:t>
      </w:r>
      <w:r w:rsidR="00CA5D1E" w:rsidRPr="00205A46">
        <w:rPr>
          <w:rFonts w:ascii="Times New Roman" w:eastAsia="Times New Roman" w:hAnsi="Times New Roman" w:cs="Times New Roman"/>
          <w:b/>
          <w:bCs/>
          <w:color w:val="161908"/>
          <w:sz w:val="44"/>
          <w:szCs w:val="44"/>
          <w:lang w:eastAsia="ru-RU"/>
        </w:rPr>
        <w:t>оош</w:t>
      </w:r>
      <w:r w:rsidRPr="00205A46">
        <w:rPr>
          <w:rFonts w:ascii="Times New Roman" w:eastAsia="Times New Roman" w:hAnsi="Times New Roman" w:cs="Times New Roman"/>
          <w:b/>
          <w:bCs/>
          <w:color w:val="161908"/>
          <w:sz w:val="44"/>
          <w:szCs w:val="44"/>
          <w:lang w:eastAsia="ru-RU"/>
        </w:rPr>
        <w:t>».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44"/>
          <w:szCs w:val="4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44"/>
          <w:szCs w:val="44"/>
          <w:lang w:eastAsia="ru-RU"/>
        </w:rPr>
        <w:t> </w:t>
      </w: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205A46" w:rsidRPr="00CA5D1E" w:rsidRDefault="00205A46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93570F" w:rsidRPr="00205A46" w:rsidRDefault="00E97E21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lastRenderedPageBreak/>
        <w:t>1</w:t>
      </w:r>
      <w:r w:rsidR="0093570F" w:rsidRPr="00205A4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. Общие положения</w:t>
      </w:r>
    </w:p>
    <w:p w:rsidR="0093570F" w:rsidRPr="00205A46" w:rsidRDefault="00E97E21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1.1</w:t>
      </w:r>
      <w:r w:rsidR="0093570F"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</w:t>
      </w:r>
      <w:r w:rsidRPr="00205A4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29.12.2012 № 273-ФЗ (ст. 48</w:t>
      </w:r>
      <w:r w:rsidR="0068617F">
        <w:rPr>
          <w:rFonts w:ascii="Times New Roman" w:hAnsi="Times New Roman" w:cs="Times New Roman"/>
          <w:sz w:val="24"/>
          <w:szCs w:val="24"/>
        </w:rPr>
        <w:t>)</w:t>
      </w:r>
    </w:p>
    <w:p w:rsidR="0093570F" w:rsidRPr="00205A46" w:rsidRDefault="00E97E21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1.2</w:t>
      </w:r>
      <w:r w:rsidR="0093570F"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 Настоящее Положение регулирует деятельность учителя над темами самообразования, которая является одной из основных форм работы повышения квалификации.</w:t>
      </w:r>
    </w:p>
    <w:p w:rsidR="00E97E21" w:rsidRPr="00205A46" w:rsidRDefault="00E97E21" w:rsidP="00E97E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Индивидуальная форма самообразования педагогических работников – это профессионально значимая самостоятельная познавательная  деятельность педагогических работников, способствующая повышению педагогическими работниками своего профессионального уровня.</w:t>
      </w:r>
    </w:p>
    <w:p w:rsidR="0093570F" w:rsidRPr="00205A46" w:rsidRDefault="00E97E21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1.4</w:t>
      </w:r>
      <w:r w:rsidR="0093570F"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 Работа педагогов над темами самообразования является обязательной.</w:t>
      </w:r>
    </w:p>
    <w:p w:rsidR="0093570F" w:rsidRPr="00205A46" w:rsidRDefault="00E97E21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1.5</w:t>
      </w:r>
      <w:r w:rsidR="0093570F"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 При совмещении педагогом двух и более должностей тема самообразования определяется по каждому виду деятельности.</w:t>
      </w:r>
    </w:p>
    <w:p w:rsidR="00E97E21" w:rsidRPr="00205A46" w:rsidRDefault="00E97E21" w:rsidP="00E97E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данного положения не ограничен. Положение действует до принятия нового.</w:t>
      </w:r>
    </w:p>
    <w:p w:rsidR="0093570F" w:rsidRPr="00205A46" w:rsidRDefault="00E97E21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2</w:t>
      </w:r>
      <w:r w:rsidR="0093570F" w:rsidRPr="00205A4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. Цель и задачи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2.1. Целью работы над темами самообразования является систематическое повышение педагогами своего профессионального уровня.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2.2. Задачи: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1) совершенствование теоретических знаний, педагогического мастерства участников образовательного процесса;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2) овладение новыми формами, методами и приемами обучения и воспитания детей;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</w:t>
      </w:r>
      <w:proofErr w:type="gramStart"/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, ;</w:t>
      </w:r>
      <w:proofErr w:type="gramEnd"/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4) развитие в школе инновационных процессов.</w:t>
      </w:r>
    </w:p>
    <w:p w:rsidR="00E97E21" w:rsidRPr="00205A46" w:rsidRDefault="00E97E21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205A46">
        <w:rPr>
          <w:rFonts w:ascii="Times New Roman" w:hAnsi="Times New Roman" w:cs="Times New Roman"/>
          <w:sz w:val="24"/>
          <w:szCs w:val="24"/>
        </w:rPr>
        <w:t>5)подготовка к аттестации</w:t>
      </w:r>
    </w:p>
    <w:p w:rsidR="00205A46" w:rsidRDefault="00205A46" w:rsidP="00E97E21">
      <w:pPr>
        <w:rPr>
          <w:rFonts w:ascii="Times New Roman" w:hAnsi="Times New Roman" w:cs="Times New Roman"/>
          <w:b/>
          <w:sz w:val="24"/>
          <w:szCs w:val="24"/>
        </w:rPr>
      </w:pPr>
    </w:p>
    <w:p w:rsidR="00E97E21" w:rsidRPr="00205A46" w:rsidRDefault="00E97E21" w:rsidP="00E97E21">
      <w:pPr>
        <w:rPr>
          <w:rFonts w:ascii="Times New Roman" w:hAnsi="Times New Roman" w:cs="Times New Roman"/>
          <w:b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>3. Методы и источники самообразования.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3.1.  Педагогические работники  могут использовать следующие методы самообразования:</w:t>
      </w:r>
    </w:p>
    <w:p w:rsidR="00E97E21" w:rsidRPr="00205A46" w:rsidRDefault="00E97E21" w:rsidP="00E97E2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самостоятельное изучение научно-педагогической литературы и методических рекомендаций; </w:t>
      </w:r>
    </w:p>
    <w:p w:rsidR="00E97E21" w:rsidRPr="00205A46" w:rsidRDefault="00E97E21" w:rsidP="00E97E2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участие в различных формах методической работы на уровне школы, района, муниципалитета, региона, федерации);</w:t>
      </w:r>
    </w:p>
    <w:p w:rsidR="00E97E21" w:rsidRPr="00205A46" w:rsidRDefault="00E97E21" w:rsidP="00E97E2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lastRenderedPageBreak/>
        <w:t>изучение передового педагогического опыта через взаимопосещение  уроков, различных мероприятий с последующим их анализом;</w:t>
      </w:r>
    </w:p>
    <w:p w:rsidR="00E97E21" w:rsidRPr="00205A46" w:rsidRDefault="00E97E21" w:rsidP="00E97E2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анализ своей работы и ее результатов;</w:t>
      </w:r>
    </w:p>
    <w:p w:rsidR="00E97E21" w:rsidRPr="00205A46" w:rsidRDefault="00E97E21" w:rsidP="00E97E2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практическая апробация форм, средств, методов обучения и воспитания;</w:t>
      </w:r>
    </w:p>
    <w:p w:rsidR="00E97E21" w:rsidRPr="00205A46" w:rsidRDefault="00E97E21" w:rsidP="00E97E2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разработка программы, дидактического материала, методических пособий;</w:t>
      </w:r>
    </w:p>
    <w:p w:rsidR="00E97E21" w:rsidRPr="00205A46" w:rsidRDefault="00E97E21" w:rsidP="00E97E2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подготовка статей (рефератов, методических материалов, докладов);</w:t>
      </w:r>
    </w:p>
    <w:p w:rsidR="00E97E21" w:rsidRPr="00205A46" w:rsidRDefault="00E97E21" w:rsidP="00E97E2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прохождение курсов повышения квалификации. 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3.2. Педагогические работники могут использовать различные источники самообразования, способствующие их личностному и профессиональному росту:</w:t>
      </w:r>
    </w:p>
    <w:p w:rsidR="00E97E21" w:rsidRPr="00205A46" w:rsidRDefault="00E97E21" w:rsidP="00E97E2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 и др.);</w:t>
      </w:r>
    </w:p>
    <w:p w:rsidR="00E97E21" w:rsidRPr="00205A46" w:rsidRDefault="00E97E21" w:rsidP="00E97E2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телевидение, газеты, журналы;</w:t>
      </w:r>
    </w:p>
    <w:p w:rsidR="00E97E21" w:rsidRPr="00205A46" w:rsidRDefault="00E97E21" w:rsidP="00E97E2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интернет, видео, аудио информация на различных носителях;</w:t>
      </w:r>
    </w:p>
    <w:p w:rsidR="00E97E21" w:rsidRPr="00205A46" w:rsidRDefault="00E97E21" w:rsidP="00E97E2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E97E21" w:rsidRPr="00205A46" w:rsidRDefault="00E97E21" w:rsidP="00E97E2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мероприятия по обмену опытом (семинары, конференции, мастер-классы и пр.);</w:t>
      </w:r>
    </w:p>
    <w:p w:rsidR="00E97E21" w:rsidRPr="00205A46" w:rsidRDefault="00E97E21" w:rsidP="00E97E2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театры, выставки, музеи;</w:t>
      </w:r>
    </w:p>
    <w:p w:rsidR="00E97E21" w:rsidRPr="00205A46" w:rsidRDefault="00205A46" w:rsidP="00205A4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путешествия</w:t>
      </w:r>
    </w:p>
    <w:p w:rsidR="00E97E21" w:rsidRPr="00205A46" w:rsidRDefault="00E97E21" w:rsidP="00E97E21">
      <w:pPr>
        <w:rPr>
          <w:rFonts w:ascii="Times New Roman" w:hAnsi="Times New Roman" w:cs="Times New Roman"/>
          <w:b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 xml:space="preserve">4. Порядок работы над темой самообразования. 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Порядок работы над темой самообразования состоит из четырех этапов.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4.1. Первый этап – выбор темы и сроков работы (приложение № 1 к Положению).</w:t>
      </w:r>
    </w:p>
    <w:p w:rsidR="00E97E21" w:rsidRPr="00205A46" w:rsidRDefault="00E97E21" w:rsidP="00E97E2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Тема по самообразованию выбирается педагогическими работниками самостоятельно.</w:t>
      </w:r>
    </w:p>
    <w:p w:rsidR="00E97E21" w:rsidRPr="00205A46" w:rsidRDefault="00E97E21" w:rsidP="00E97E2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Тема самообразования определяется исходя </w:t>
      </w:r>
      <w:proofErr w:type="gramStart"/>
      <w:r w:rsidRPr="00205A4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5A46">
        <w:rPr>
          <w:rFonts w:ascii="Times New Roman" w:hAnsi="Times New Roman" w:cs="Times New Roman"/>
          <w:sz w:val="24"/>
          <w:szCs w:val="24"/>
        </w:rPr>
        <w:t>:</w:t>
      </w:r>
    </w:p>
    <w:p w:rsidR="00E97E21" w:rsidRPr="00205A46" w:rsidRDefault="00E97E21" w:rsidP="00E97E2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единой методической темы школы;</w:t>
      </w:r>
    </w:p>
    <w:p w:rsidR="00E97E21" w:rsidRPr="00205A46" w:rsidRDefault="00E97E21" w:rsidP="00E97E2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актуальности и важности темы, ее научно-теоретического и практического значения;</w:t>
      </w:r>
    </w:p>
    <w:p w:rsidR="00E97E21" w:rsidRPr="00205A46" w:rsidRDefault="00E97E21" w:rsidP="00E97E2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затруднений педагогических работников;</w:t>
      </w:r>
    </w:p>
    <w:p w:rsidR="00E97E21" w:rsidRPr="00205A46" w:rsidRDefault="00E97E21" w:rsidP="00E97E2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специфики индивидуальных интересов педагогических работников.</w:t>
      </w:r>
    </w:p>
    <w:p w:rsidR="00E97E21" w:rsidRPr="00205A46" w:rsidRDefault="00E97E21" w:rsidP="00E97E2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Срок работы над темой определяется индивидуально. В зависимости от обширности выбранной темы период работы над темой самообразования может быть краткосрочным  (1 год), среднесрочным (2-3 года), долгосрочным (от 3 до 5 лет).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4.2. Второй этап – составление индивидуального плана (приложение № 2 к Положению).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4.3. Третий этап – отслеживание педагогическими работниками работы по теме (приложение № 3 к Положению).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4.4. Четвертый этап – представление результатов работы (приложение № 4 к Положению).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В процессе работы над темой самообразования и по её завершению педагогические работники представляют наработанный материал в любой форме.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Формы представления наработанного материала:</w:t>
      </w:r>
    </w:p>
    <w:p w:rsidR="00E97E21" w:rsidRPr="00205A46" w:rsidRDefault="00E97E21" w:rsidP="00E97E2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lastRenderedPageBreak/>
        <w:t>проведение открытого мероприятия (или серии мероприятий) с последующим его (их) анализом и представлением конспекта (конспектов) в методический кабинет;</w:t>
      </w:r>
    </w:p>
    <w:p w:rsidR="00E97E21" w:rsidRPr="00205A46" w:rsidRDefault="00E97E21" w:rsidP="00E97E2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выступление (отчет) на заседании методического объединения, педагогического совета с последующим представлением  письменного текста выступления (отчета);</w:t>
      </w:r>
    </w:p>
    <w:p w:rsidR="00E97E21" w:rsidRPr="00205A46" w:rsidRDefault="00E97E21" w:rsidP="00E97E2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составление методических рекомендаций;</w:t>
      </w:r>
    </w:p>
    <w:p w:rsidR="00E97E21" w:rsidRPr="00205A46" w:rsidRDefault="00E97E21" w:rsidP="00E97E2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публикации в средствах массовой информации;</w:t>
      </w:r>
    </w:p>
    <w:p w:rsidR="00E97E21" w:rsidRPr="00205A46" w:rsidRDefault="00E97E21" w:rsidP="00E97E2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творческий отчёт;</w:t>
      </w:r>
    </w:p>
    <w:p w:rsidR="00E97E21" w:rsidRPr="00205A46" w:rsidRDefault="00E97E21" w:rsidP="00E97E2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выставка педагогических достижений (научно-методические разработки, программы,  методические  пособия, дидактический  материал и пр.).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4.5. Документация педагогических работников по самообразованию:</w:t>
      </w:r>
    </w:p>
    <w:p w:rsidR="00E97E21" w:rsidRPr="00205A46" w:rsidRDefault="00E97E21" w:rsidP="00E97E2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индивидуальный план работы по теме самообразования; </w:t>
      </w:r>
    </w:p>
    <w:p w:rsidR="00E97E21" w:rsidRPr="00205A46" w:rsidRDefault="00E97E21" w:rsidP="00E97E2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ежегодный отчёт по теме самообразования;</w:t>
      </w:r>
    </w:p>
    <w:p w:rsidR="00E97E21" w:rsidRPr="00205A46" w:rsidRDefault="00E97E21" w:rsidP="00E97E2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итоговый отчет по теме самообразования.</w:t>
      </w:r>
    </w:p>
    <w:p w:rsidR="00E97E21" w:rsidRPr="00205A46" w:rsidRDefault="00E97E21" w:rsidP="00E97E21">
      <w:pPr>
        <w:rPr>
          <w:rFonts w:ascii="Times New Roman" w:hAnsi="Times New Roman" w:cs="Times New Roman"/>
          <w:b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>5.  Организация управления и контроля.</w:t>
      </w:r>
    </w:p>
    <w:p w:rsidR="00E97E21" w:rsidRPr="00205A46" w:rsidRDefault="00E97E21" w:rsidP="00E97E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5.1. Процесс самообразования педагогических работников инициируется и контролируется  администрацией школы и Педагогическим советом школы.</w:t>
      </w:r>
    </w:p>
    <w:p w:rsidR="00E97E21" w:rsidRPr="00205A46" w:rsidRDefault="00E97E21" w:rsidP="00E97E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5.2. В начале учебного года педагогические работники представляют  заместителю директора тему самообразования  и индивидуальный план работы.</w:t>
      </w:r>
    </w:p>
    <w:p w:rsidR="00E97E21" w:rsidRPr="00205A46" w:rsidRDefault="00E97E21" w:rsidP="00E97E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5.3. Ежегодно (в апреле – мае) педагогические работники представляют отчет о проделанной работе по теме самообразования в избранной ими форме.</w:t>
      </w:r>
    </w:p>
    <w:p w:rsidR="00E97E21" w:rsidRPr="00205A46" w:rsidRDefault="00E97E21" w:rsidP="00E97E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5.4. В конце учебного года Педагогический совет  подводит итоги работы по самообразованию педагогических работников на очередном заседании.</w:t>
      </w:r>
    </w:p>
    <w:p w:rsidR="00E97E21" w:rsidRPr="00205A46" w:rsidRDefault="00E97E21" w:rsidP="00E97E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Наиболее значимый опыт работы педагогических работников может быть рекомендован к распространению на различных уровнях.</w:t>
      </w:r>
    </w:p>
    <w:p w:rsidR="00E97E21" w:rsidRPr="00205A46" w:rsidRDefault="00E97E21" w:rsidP="00E97E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5.5. Наработанный педагогическими работниками материал представляется  в методический кабинет и является доступным для ознакомления и использования любыми заинтересованными лицами.</w:t>
      </w:r>
    </w:p>
    <w:p w:rsidR="00E97E21" w:rsidRPr="00205A46" w:rsidRDefault="00E97E21" w:rsidP="00E97E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5.5. Ежегодно Педагогический совет проводит мониторинг деятельности педагогических работников по  самообразованию:</w:t>
      </w:r>
    </w:p>
    <w:tbl>
      <w:tblPr>
        <w:tblStyle w:val="a9"/>
        <w:tblW w:w="10275" w:type="dxa"/>
        <w:tblInd w:w="-878" w:type="dxa"/>
        <w:tblLayout w:type="fixed"/>
        <w:tblLook w:val="04A0"/>
      </w:tblPr>
      <w:tblGrid>
        <w:gridCol w:w="535"/>
        <w:gridCol w:w="1843"/>
        <w:gridCol w:w="1277"/>
        <w:gridCol w:w="2127"/>
        <w:gridCol w:w="902"/>
        <w:gridCol w:w="856"/>
        <w:gridCol w:w="2735"/>
      </w:tblGrid>
      <w:tr w:rsidR="00E97E21" w:rsidRPr="00205A46" w:rsidTr="00205A4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Год работы по  теме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Результат (конкретные изменения в работе педагогического работника/динамика/)</w:t>
            </w:r>
          </w:p>
        </w:tc>
      </w:tr>
      <w:tr w:rsidR="00E97E21" w:rsidRPr="00205A46" w:rsidTr="00205A4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</w:p>
    <w:p w:rsidR="00E97E21" w:rsidRPr="00205A46" w:rsidRDefault="00E97E21" w:rsidP="00E97E21">
      <w:pPr>
        <w:rPr>
          <w:rFonts w:ascii="Times New Roman" w:hAnsi="Times New Roman" w:cs="Times New Roman"/>
          <w:b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>6.  Права, обязанности и ответственность педагогических  работников.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6.1. Педагогический работник в рамках осуществления деятельности по теме самообразования имеет право </w:t>
      </w:r>
    </w:p>
    <w:p w:rsidR="00E97E21" w:rsidRPr="00205A46" w:rsidRDefault="00E97E21" w:rsidP="00E97E2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lastRenderedPageBreak/>
        <w:t xml:space="preserve"> участвовать  во всех мероприятиях, проводимых на различных уровнях системы школьного образования;</w:t>
      </w:r>
    </w:p>
    <w:p w:rsidR="00E97E21" w:rsidRPr="00205A46" w:rsidRDefault="00E97E21" w:rsidP="00E97E2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представлять Методическому Совету  предложения по совершенствованию деятельности педагогических работников по самообразованию;</w:t>
      </w:r>
    </w:p>
    <w:p w:rsidR="00E97E21" w:rsidRPr="00205A46" w:rsidRDefault="00E97E21" w:rsidP="00E97E2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запрашивать у Методического Совета  сведения,  необходимые для работы по самообразованию;</w:t>
      </w:r>
    </w:p>
    <w:p w:rsidR="00E97E21" w:rsidRPr="00205A46" w:rsidRDefault="00E97E21" w:rsidP="00E97E2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самостоятельно  выбирать тему, методы и источники самообразования;</w:t>
      </w:r>
    </w:p>
    <w:p w:rsidR="00E97E21" w:rsidRPr="00205A46" w:rsidRDefault="00E97E21" w:rsidP="00E97E2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самостоятельно определять сроки и формы отчета по теме самообразования;</w:t>
      </w:r>
    </w:p>
    <w:p w:rsidR="00E97E21" w:rsidRPr="00205A46" w:rsidRDefault="00E97E21" w:rsidP="00E97E2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менять  тему в течение срока, отводимого на ее реализацию, но не более одного раза;</w:t>
      </w:r>
    </w:p>
    <w:p w:rsidR="00E97E21" w:rsidRPr="00205A46" w:rsidRDefault="00E97E21" w:rsidP="00E97E2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бесплатно пользоваться образовательными, методическими и научными услугами школы;  обращаться в комиссию по урегулированию споров между участниками образовательных отношений (п.12 ч.3 ст.47 Закона); </w:t>
      </w:r>
    </w:p>
    <w:p w:rsidR="00E97E21" w:rsidRPr="00205A46" w:rsidRDefault="00E97E21" w:rsidP="00E97E2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пользоваться другими правами, установленными действующим законодательством.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6.2. Педагогические работники обязаны </w:t>
      </w:r>
    </w:p>
    <w:p w:rsidR="00E97E21" w:rsidRPr="00205A46" w:rsidRDefault="00E97E21" w:rsidP="00E97E2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 (п.7 ч.1 ст.48 Закона).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6.1. Педагогические работники несут ответственность</w:t>
      </w:r>
    </w:p>
    <w:p w:rsidR="00E97E21" w:rsidRPr="00205A46" w:rsidRDefault="00E97E21" w:rsidP="00E97E2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всех возложенных на педагогических работников задач, определяемых индивидуальным планом работы по теме самообразования;</w:t>
      </w:r>
    </w:p>
    <w:p w:rsidR="00E97E21" w:rsidRPr="00205A46" w:rsidRDefault="00E97E21" w:rsidP="00E97E2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за своевременное составление и представление руководителю ШМО отчета о работе по самообразованию.</w:t>
      </w: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Pr="00205A46" w:rsidRDefault="00205A46" w:rsidP="00205A46">
      <w:pPr>
        <w:rPr>
          <w:rFonts w:ascii="Times New Roman" w:hAnsi="Times New Roman" w:cs="Times New Roman"/>
        </w:rPr>
      </w:pPr>
      <w:r w:rsidRPr="00205A46">
        <w:rPr>
          <w:rFonts w:ascii="Times New Roman" w:hAnsi="Times New Roman" w:cs="Times New Roman"/>
        </w:rPr>
        <w:t xml:space="preserve">Принято на заседании </w:t>
      </w:r>
    </w:p>
    <w:p w:rsidR="00205A46" w:rsidRPr="00205A46" w:rsidRDefault="00205A46" w:rsidP="00205A46">
      <w:pPr>
        <w:rPr>
          <w:rFonts w:ascii="Times New Roman" w:hAnsi="Times New Roman" w:cs="Times New Roman"/>
        </w:rPr>
      </w:pPr>
      <w:r w:rsidRPr="00205A46">
        <w:rPr>
          <w:rFonts w:ascii="Times New Roman" w:hAnsi="Times New Roman" w:cs="Times New Roman"/>
        </w:rPr>
        <w:t>Педагогического совета</w:t>
      </w:r>
    </w:p>
    <w:p w:rsidR="00205A46" w:rsidRPr="00205A46" w:rsidRDefault="000B2035" w:rsidP="0020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 №1  </w:t>
      </w:r>
      <w:r w:rsidR="00205A46" w:rsidRPr="00205A46">
        <w:rPr>
          <w:rFonts w:ascii="Times New Roman" w:hAnsi="Times New Roman" w:cs="Times New Roman"/>
        </w:rPr>
        <w:t xml:space="preserve">от 31.08.2020г.     </w:t>
      </w: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D85306" w:rsidRPr="00205A4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D85306" w:rsidRDefault="00D8530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205A46" w:rsidRPr="00205A46" w:rsidRDefault="00205A46" w:rsidP="00D85306">
      <w:pPr>
        <w:rPr>
          <w:rFonts w:ascii="Times New Roman" w:hAnsi="Times New Roman" w:cs="Times New Roman"/>
          <w:sz w:val="24"/>
          <w:szCs w:val="24"/>
        </w:rPr>
      </w:pPr>
    </w:p>
    <w:p w:rsidR="00E97E21" w:rsidRPr="00205A46" w:rsidRDefault="00E97E21" w:rsidP="00D85306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Приложение № 1 к Положению </w:t>
      </w:r>
    </w:p>
    <w:p w:rsidR="00E97E21" w:rsidRPr="00205A46" w:rsidRDefault="00E97E21" w:rsidP="00E9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>Индивидуальный план самообразования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Должность _____________________________________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ФИО __________________________________________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Образование (когда и какое учебное заведение окончил)  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Специальность по диплому  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Когда обучался на курсах повышения квалификации 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Методическая тема учреждения  __________________________________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Тема самообразования  ______________________________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Когда начата работа над темой 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Когда предполагается закончить работу над темой 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Цель самообразования по теме 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Задачи самообразования ____________________________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lastRenderedPageBreak/>
        <w:t>Основные вопросы, намечаемые для изучения____________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Какой предполагается результат____________________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Форма представления результата 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br w:type="page"/>
      </w:r>
    </w:p>
    <w:p w:rsidR="00E97E21" w:rsidRPr="00205A46" w:rsidRDefault="00E97E21" w:rsidP="00E97E2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Положению </w:t>
      </w:r>
    </w:p>
    <w:p w:rsidR="00E97E21" w:rsidRPr="00205A46" w:rsidRDefault="00E97E21" w:rsidP="00E9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>Примерный план  работы над темой по самообразованию</w:t>
      </w:r>
    </w:p>
    <w:tbl>
      <w:tblPr>
        <w:tblStyle w:val="a9"/>
        <w:tblW w:w="0" w:type="auto"/>
        <w:tblLook w:val="04A0"/>
      </w:tblPr>
      <w:tblGrid>
        <w:gridCol w:w="3254"/>
        <w:gridCol w:w="3255"/>
        <w:gridCol w:w="3062"/>
      </w:tblGrid>
      <w:tr w:rsidR="00E97E21" w:rsidRPr="00205A46" w:rsidTr="00E97E21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97E21" w:rsidRPr="00205A46" w:rsidTr="00E97E21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 I.  Диагностический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затруднений. 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1-й год работы над темой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21" w:rsidRPr="00205A46" w:rsidTr="00E97E21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   II.  Прогностический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и задач работы над темой.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системы мер, направленных на решение проблемы. 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2-й год работы над темой</w:t>
            </w:r>
          </w:p>
        </w:tc>
      </w:tr>
      <w:tr w:rsidR="00E97E21" w:rsidRPr="00205A46" w:rsidTr="00E97E21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III.   Практический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Внедрение ППО, системы мер, направленных на решение проблемы.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методического комплекса.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Отслеживание процесса, текущих, промежуточных результатов.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      II год; (III),    (IV).</w:t>
            </w:r>
          </w:p>
        </w:tc>
      </w:tr>
      <w:tr w:rsidR="00E97E21" w:rsidRPr="00205A46" w:rsidTr="00E97E21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   IV.   Обобщающий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результатов работы по теме самообразования.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      III год, (IV), (V).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21" w:rsidRPr="00205A46" w:rsidTr="00E97E21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 V.   Внедренческий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самим педагогом в процессе дальнейшей работы.  Распространение.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   В ходе дальнейшей        педагогической деятельности.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E97E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E97E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E97E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E97E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A46" w:rsidRDefault="00205A46" w:rsidP="00E97E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E21" w:rsidRPr="00205A46" w:rsidRDefault="00E97E21" w:rsidP="00E97E2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3 к Положению </w:t>
      </w:r>
    </w:p>
    <w:p w:rsidR="00E97E21" w:rsidRPr="00205A46" w:rsidRDefault="00E97E21" w:rsidP="00E9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>Отслеживание педагогическим работником работы по теме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Банк данных литературы по теме:  «_________________________________________________________________»</w:t>
      </w:r>
    </w:p>
    <w:tbl>
      <w:tblPr>
        <w:tblStyle w:val="a9"/>
        <w:tblW w:w="0" w:type="auto"/>
        <w:tblLook w:val="04A0"/>
      </w:tblPr>
      <w:tblGrid>
        <w:gridCol w:w="690"/>
        <w:gridCol w:w="3086"/>
        <w:gridCol w:w="1869"/>
        <w:gridCol w:w="2014"/>
        <w:gridCol w:w="1912"/>
      </w:tblGrid>
      <w:tr w:rsidR="00E97E21" w:rsidRPr="00205A46" w:rsidTr="00E97E21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Название книги, раздела…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</w:tbl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Посещение методических мероприятий</w:t>
      </w:r>
    </w:p>
    <w:tbl>
      <w:tblPr>
        <w:tblStyle w:val="a9"/>
        <w:tblW w:w="0" w:type="auto"/>
        <w:tblLook w:val="04A0"/>
      </w:tblPr>
      <w:tblGrid>
        <w:gridCol w:w="689"/>
        <w:gridCol w:w="3093"/>
        <w:gridCol w:w="1984"/>
        <w:gridCol w:w="1952"/>
        <w:gridCol w:w="1853"/>
      </w:tblGrid>
      <w:tr w:rsidR="00E97E21" w:rsidRPr="00205A46" w:rsidTr="00E97E21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E21" w:rsidRPr="00205A46" w:rsidRDefault="00E9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E97E21" w:rsidRPr="00205A46" w:rsidRDefault="00E97E21" w:rsidP="00E97E2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Приложение № 4 к Положению </w:t>
      </w:r>
    </w:p>
    <w:p w:rsidR="00E97E21" w:rsidRPr="00205A46" w:rsidRDefault="00E97E21" w:rsidP="00E97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>Итоговый отчет по самообразованию</w:t>
      </w:r>
    </w:p>
    <w:p w:rsidR="00E97E21" w:rsidRPr="00205A46" w:rsidRDefault="00E97E21" w:rsidP="00E97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(по окончании работы над темой самообразования)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 Должность ________________________________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ФИО _____________________________________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Тема учреждения  __________________________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Индивидуальная тема ______________________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Срок и период работы над темой  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Цель самообразования по теме  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Задачи самообразования  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Использовал следующие источники и методы организации работы по самообразованию  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 xml:space="preserve">Изучена литература (методическая, научно-популярная, публицистическая, художественная и др.) _____________________________ 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Наработан материал по следующим вопросам, темам  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Получены следующие результаты внедрения нового опыта в учебный процесс _____________________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  <w:r w:rsidRPr="00205A46">
        <w:rPr>
          <w:rFonts w:ascii="Times New Roman" w:hAnsi="Times New Roman" w:cs="Times New Roman"/>
          <w:sz w:val="24"/>
          <w:szCs w:val="24"/>
        </w:rPr>
        <w:t>Форма  представления результатов работы по теме самообразования  ______________</w:t>
      </w:r>
    </w:p>
    <w:p w:rsidR="00E97E21" w:rsidRPr="00205A46" w:rsidRDefault="00E97E21" w:rsidP="00E97E21">
      <w:pPr>
        <w:rPr>
          <w:rFonts w:ascii="Times New Roman" w:hAnsi="Times New Roman" w:cs="Times New Roman"/>
          <w:sz w:val="24"/>
          <w:szCs w:val="24"/>
        </w:rPr>
      </w:pP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</w:pP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</w:pP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</w:pP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</w:pP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</w:pP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работы педагога по самообразованию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2699"/>
        <w:gridCol w:w="5578"/>
        <w:gridCol w:w="1698"/>
      </w:tblGrid>
      <w:tr w:rsidR="0093570F" w:rsidRPr="00205A46" w:rsidTr="0093570F"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3570F" w:rsidRPr="00205A46" w:rsidTr="0093570F">
        <w:tc>
          <w:tcPr>
            <w:tcW w:w="27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</w:t>
            </w: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стический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Прогно</w:t>
            </w: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стический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затруднений.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Постановка проблемы.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литературы, имеющегося опыта по проблеме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темой</w:t>
            </w:r>
          </w:p>
        </w:tc>
      </w:tr>
      <w:tr w:rsidR="0093570F" w:rsidRPr="00205A46" w:rsidTr="0093570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3570F" w:rsidRPr="00205A46" w:rsidRDefault="0093570F" w:rsidP="0093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цели и задач работы над темой.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системы мер, направленных на решение проблемы.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Прогнозирование результатов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темой</w:t>
            </w:r>
          </w:p>
        </w:tc>
      </w:tr>
      <w:tr w:rsidR="0093570F" w:rsidRPr="00205A46" w:rsidTr="0093570F"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Практи</w:t>
            </w: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Внедрение ППО, системы мер, направлен</w:t>
            </w: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проблемы.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методического комплекса.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Отслеживание процесса, </w:t>
            </w:r>
            <w:proofErr w:type="gramStart"/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</w:t>
            </w:r>
            <w:proofErr w:type="gramEnd"/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</w:t>
            </w: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жуточных результатов.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Корректировка работы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год;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70F" w:rsidRPr="00205A46" w:rsidTr="0093570F"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Обобща</w:t>
            </w: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ющий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Оформление результатов работы по теме </w:t>
            </w: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самообразования.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Представление материалов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3-й год,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70F" w:rsidRPr="00205A46" w:rsidTr="0093570F"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Внедрен</w:t>
            </w: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опыта самим педагогом в процессе дальнейшей работы.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Распространение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дальнейшей педагогической деятельности</w:t>
            </w:r>
          </w:p>
        </w:tc>
      </w:tr>
    </w:tbl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2 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отчета по самообразованию в период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реализациимероприятий практического этапа.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Обоснование выбора темы.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работы над темой, сроки.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состояния вопроса по литературным источникам, имеющегося опыта по решению про</w:t>
      </w: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блемы.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Какая предусмотрена (или реализуется) сис</w:t>
      </w: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 мер для решения педагогом проблемы в конк</w:t>
      </w: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ретных условиях.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предполагается результат и форма его представления.</w:t>
      </w:r>
    </w:p>
    <w:p w:rsidR="0093570F" w:rsidRPr="00205A46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7"/>
        <w:gridCol w:w="2642"/>
        <w:gridCol w:w="1289"/>
        <w:gridCol w:w="1846"/>
        <w:gridCol w:w="1088"/>
        <w:gridCol w:w="2023"/>
      </w:tblGrid>
      <w:tr w:rsidR="0093570F" w:rsidRPr="00205A46" w:rsidTr="0093570F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работы над темой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</w:p>
          <w:p w:rsidR="0093570F" w:rsidRPr="00205A46" w:rsidRDefault="0093570F" w:rsidP="0093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93570F" w:rsidRPr="00205A46" w:rsidTr="0093570F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570F" w:rsidRPr="00205A46" w:rsidRDefault="0093570F" w:rsidP="0093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E" w:rsidRPr="00205A46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46" w:rsidRPr="00205A46" w:rsidRDefault="00205A46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A4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tbl>
      <w:tblPr>
        <w:tblStyle w:val="a9"/>
        <w:tblW w:w="9464" w:type="dxa"/>
        <w:tblLook w:val="04A0"/>
      </w:tblPr>
      <w:tblGrid>
        <w:gridCol w:w="9464"/>
      </w:tblGrid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РЕКОМЕНДУЕМЫЕ  ТЕМЫ САМООБРАЗОВАНИЯ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уч-ся к экзаменам в форме ЕГЭ по русскому языку.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Предметные компетенции и их формирование на уроках русского языка в основной школе.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уч-ся к экзаменам в форме ОГЭ по русскому языку.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подход в подготовке к ГИА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методики преподавания физики в профильных классах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через применение современных педагогических технологий.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познавательной деятельности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биологии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биологии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познавательной активности уч-ся на уроках литературы.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технологий контроля ЗУН на уроках русского языка.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и особенности их внедрения в образовательный процесс.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умения учащихся работать в группах на уроках русского языка и литературы.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учащихся на уроках русского языка и литературы.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Система работы с талантливыми и одарёнными детьми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уроках географии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 у   школьников в рамках реализации стандартов второго поколения. 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исследовательской и познавательной деятельности на уроках математики. 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 по ФГОС.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коммуникативных УУД по средствам  ИКТ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активности уч-ся на уроках русского языка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познавательной активности на уроках английского языка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на уроках чтения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мл</w:t>
            </w:r>
            <w:proofErr w:type="gramStart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к-ков.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Здоровьесберегающая организация учебного процесса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организация учебного процесса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Валеологическое воспитание учащихся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Роль подвижных игр в жизни ребёнка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Проблема полового воспитания школьников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Здоровьесберегающие технологии, применяемые на уроках и внеурочное время.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Проблема закаливания детей в начальной школе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физической и умственной работоспособности школьников</w:t>
            </w:r>
          </w:p>
        </w:tc>
      </w:tr>
      <w:tr w:rsidR="00D85306" w:rsidRPr="00205A46" w:rsidTr="00D85306">
        <w:trPr>
          <w:trHeight w:val="9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 технологии в учебном процессе в рамках реализации ФГОС</w:t>
            </w:r>
          </w:p>
        </w:tc>
      </w:tr>
      <w:tr w:rsidR="00D85306" w:rsidRPr="00205A46" w:rsidTr="00D85306">
        <w:trPr>
          <w:trHeight w:val="3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 организации контроля</w:t>
            </w:r>
          </w:p>
        </w:tc>
      </w:tr>
      <w:tr w:rsidR="00D85306" w:rsidRPr="00205A46" w:rsidTr="00D85306">
        <w:trPr>
          <w:trHeight w:val="23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Организация обобщающего контроля на уроках математике</w:t>
            </w:r>
          </w:p>
        </w:tc>
      </w:tr>
      <w:tr w:rsidR="00D85306" w:rsidRPr="00205A46" w:rsidTr="00D85306">
        <w:trPr>
          <w:trHeight w:val="23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Технология портфолио на уроках чтения</w:t>
            </w:r>
          </w:p>
        </w:tc>
      </w:tr>
      <w:tr w:rsidR="00D85306" w:rsidRPr="00205A46" w:rsidTr="00D85306">
        <w:trPr>
          <w:trHeight w:val="23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Роль рефлексии в организации и привитии навыков учебного труда.</w:t>
            </w:r>
          </w:p>
        </w:tc>
      </w:tr>
      <w:tr w:rsidR="00D85306" w:rsidRPr="00205A46" w:rsidTr="00D85306">
        <w:trPr>
          <w:trHeight w:val="23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Организация сам</w:t>
            </w:r>
            <w:proofErr w:type="gramStart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аботы на уроках</w:t>
            </w:r>
          </w:p>
        </w:tc>
      </w:tr>
      <w:tr w:rsidR="00D85306" w:rsidRPr="00205A46" w:rsidTr="00D85306">
        <w:trPr>
          <w:trHeight w:val="23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Организация сам</w:t>
            </w:r>
            <w:proofErr w:type="gramStart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аботы на уроках русского языка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Формирование УУД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 условий  для  повышения у обучающихся  учебной  мотивации</w:t>
            </w:r>
            <w:proofErr w:type="gramStart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85306" w:rsidRPr="00205A46" w:rsidTr="00D85306">
        <w:trPr>
          <w:trHeight w:val="5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Формирование УУД путем  вовлечения учащихся в активную деятельность.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проектирования  у   школьников.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одарённости в образовательной сфере в рамках ФГОС.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 учащихся  на уроках истории и  обществознания в условиях реализации ФГОС. 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   школьников в рамках реализации стандартов второго поколения.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истории и  обществознания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исследовательской и познавательной деятельности на уроках кубановедения.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pStyle w:val="a3"/>
              <w:spacing w:before="0" w:beforeAutospacing="0" w:after="0" w:afterAutospacing="0"/>
            </w:pPr>
            <w:r w:rsidRPr="00205A46">
              <w:t xml:space="preserve">«Использование визуализации на уроках истории и обществознания как обязательное условие повышения эффективности урока» 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Групповая работа как средство формирования УУД на уроках истории и  обществознания.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рабочей программы по английскому языку для 1 — 4 классов в рамках ФГОС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активации учебного процесса в условиях реализации ФГОС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 учащихся в рамках реализации ФГОС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приемов устного счета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чтению в условиях внедрения технологии портфолио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уч-ся нач. школы.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беглого чтения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Пути преодоления трудностей при обучении письму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Методы и приемы устного счета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грамотности, речи, орфографической зоркости, познавательных способностей учащихся в нач. школе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устной и письменной речи уч-ся нач. школы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Внеурочная деятельность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 школьников в рамках реализации ФГОС. 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ИКТ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Медиа технологии на уроках в нач. школе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Использование  ИКТ в нач. классах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Использование  ИКТ в нач. классах</w:t>
            </w:r>
          </w:p>
        </w:tc>
      </w:tr>
      <w:tr w:rsidR="00D85306" w:rsidRPr="00205A46" w:rsidTr="00D8530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Использование  ИКТ в нач. классах</w:t>
            </w:r>
          </w:p>
        </w:tc>
      </w:tr>
      <w:tr w:rsidR="00D85306" w:rsidRPr="00205A46" w:rsidTr="00D85306">
        <w:trPr>
          <w:trHeight w:val="65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6" w:rsidRPr="00205A46" w:rsidRDefault="00D85306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ЭОР как средство мотивации младших школьников в рамках реализации ФГОС</w:t>
            </w:r>
          </w:p>
        </w:tc>
      </w:tr>
    </w:tbl>
    <w:p w:rsidR="00D85306" w:rsidRPr="00205A46" w:rsidRDefault="00D85306" w:rsidP="00D853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Pr="00205A46" w:rsidRDefault="00D85306" w:rsidP="00D85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D85306" w:rsidRDefault="00D85306" w:rsidP="00D85306">
      <w:pPr>
        <w:jc w:val="right"/>
        <w:rPr>
          <w:b/>
          <w:sz w:val="28"/>
          <w:szCs w:val="28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bookmarkStart w:id="0" w:name="_GoBack"/>
      <w:bookmarkEnd w:id="0"/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A5D1E" w:rsidRPr="00CA5D1E" w:rsidRDefault="00CA5D1E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Приложение 3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Примерное содержание папки по самообразованию: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 Титульный лист</w:t>
      </w:r>
    </w:p>
    <w:p w:rsidR="0093570F" w:rsidRPr="00CA5D1E" w:rsidRDefault="0093570F" w:rsidP="009357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5" w:right="10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Содержание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  Перспективный план самообразовательной деятельности на 3 года.</w:t>
      </w:r>
    </w:p>
    <w:p w:rsidR="0093570F" w:rsidRPr="00CA5D1E" w:rsidRDefault="0093570F" w:rsidP="009357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00" w:right="10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Изучение психолого-педагогической литературы </w:t>
      </w:r>
    </w:p>
    <w:p w:rsidR="0093570F" w:rsidRPr="00CA5D1E" w:rsidRDefault="0093570F" w:rsidP="0093570F">
      <w:pPr>
        <w:numPr>
          <w:ilvl w:val="1"/>
          <w:numId w:val="3"/>
        </w:numPr>
        <w:shd w:val="clear" w:color="auto" w:fill="FFFFFF"/>
        <w:spacing w:before="30" w:after="30" w:line="240" w:lineRule="auto"/>
        <w:ind w:left="600" w:right="15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Разработка программно-методического обеспечения образовательного процесса</w:t>
      </w:r>
    </w:p>
    <w:p w:rsidR="0093570F" w:rsidRPr="00CA5D1E" w:rsidRDefault="0093570F" w:rsidP="009357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00" w:right="10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Обобщение собственного опыта педагогической деятельности</w:t>
      </w:r>
    </w:p>
    <w:p w:rsidR="0093570F" w:rsidRPr="00CA5D1E" w:rsidRDefault="0093570F" w:rsidP="009357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00" w:right="10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Участие </w:t>
      </w:r>
      <w:r w:rsidR="00CA5D1E"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в системе методической работы ОО</w:t>
      </w:r>
    </w:p>
    <w:p w:rsidR="0093570F" w:rsidRPr="00CA5D1E" w:rsidRDefault="0093570F" w:rsidP="009357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00" w:right="10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Участие в системе методической работы района</w:t>
      </w:r>
      <w:proofErr w:type="gramStart"/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.</w:t>
      </w:r>
      <w:proofErr w:type="gramEnd"/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  Анализ самообразовательной деятельности за прошлый учебный год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  Индивидуальный план самообразовательной деятельности на текущий год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 Материалы работы  над индивидуальной методической темой</w:t>
      </w:r>
    </w:p>
    <w:p w:rsidR="0093570F" w:rsidRPr="00CA5D1E" w:rsidRDefault="0093570F" w:rsidP="009357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00" w:right="10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Теоретическая часть (изучение литературы по теме, знакомство с    практическим опытом работы по данной проблеме)</w:t>
      </w:r>
    </w:p>
    <w:p w:rsidR="0093570F" w:rsidRPr="00CA5D1E" w:rsidRDefault="0093570F" w:rsidP="009357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00" w:right="10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Практическая часть (разработка дидактических материалов для практического внедрения, конспекты уроков, внеклассных мероприятий)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7. Материалы работы </w:t>
      </w:r>
      <w:r w:rsidR="00CA5D1E"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над единой методической темой ОО</w:t>
      </w:r>
    </w:p>
    <w:p w:rsidR="0093570F" w:rsidRPr="00CA5D1E" w:rsidRDefault="0093570F" w:rsidP="009357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5" w:right="10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Посещение уроков, внеклассных мероприятий у коллег.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Рассмотрено на заседании административного совета</w:t>
      </w:r>
    </w:p>
    <w:p w:rsidR="0093570F" w:rsidRPr="00CA5D1E" w:rsidRDefault="0093570F" w:rsidP="00935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5D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протокол №2 от 2.09.2011 года</w:t>
      </w:r>
    </w:p>
    <w:p w:rsidR="00C97F25" w:rsidRPr="00CA5D1E" w:rsidRDefault="00C9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97F25" w:rsidRPr="00CA5D1E" w:rsidSect="00C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73"/>
    <w:multiLevelType w:val="multilevel"/>
    <w:tmpl w:val="D71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369D"/>
    <w:multiLevelType w:val="hybridMultilevel"/>
    <w:tmpl w:val="EA9C0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1E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576E9C"/>
    <w:multiLevelType w:val="hybridMultilevel"/>
    <w:tmpl w:val="68A29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56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C5629B9"/>
    <w:multiLevelType w:val="hybridMultilevel"/>
    <w:tmpl w:val="D73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10775"/>
    <w:multiLevelType w:val="multilevel"/>
    <w:tmpl w:val="E3F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A66EC"/>
    <w:multiLevelType w:val="multilevel"/>
    <w:tmpl w:val="7F3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54670"/>
    <w:multiLevelType w:val="multilevel"/>
    <w:tmpl w:val="17D0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76049"/>
    <w:multiLevelType w:val="hybridMultilevel"/>
    <w:tmpl w:val="1E28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B26C9"/>
    <w:multiLevelType w:val="hybridMultilevel"/>
    <w:tmpl w:val="3664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874"/>
    <w:multiLevelType w:val="hybridMultilevel"/>
    <w:tmpl w:val="451C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54E68"/>
    <w:multiLevelType w:val="hybridMultilevel"/>
    <w:tmpl w:val="021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10CE2"/>
    <w:multiLevelType w:val="hybridMultilevel"/>
    <w:tmpl w:val="C6F2E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C26D7"/>
    <w:multiLevelType w:val="multilevel"/>
    <w:tmpl w:val="6992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0F"/>
    <w:rsid w:val="000B2035"/>
    <w:rsid w:val="0015548F"/>
    <w:rsid w:val="00205A46"/>
    <w:rsid w:val="00356649"/>
    <w:rsid w:val="0068617F"/>
    <w:rsid w:val="00764599"/>
    <w:rsid w:val="0093570F"/>
    <w:rsid w:val="009C36F4"/>
    <w:rsid w:val="00A625F5"/>
    <w:rsid w:val="00C97F25"/>
    <w:rsid w:val="00CA5D1E"/>
    <w:rsid w:val="00D4683C"/>
    <w:rsid w:val="00D5541E"/>
    <w:rsid w:val="00D85306"/>
    <w:rsid w:val="00DD66C6"/>
    <w:rsid w:val="00E9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25"/>
  </w:style>
  <w:style w:type="paragraph" w:styleId="2">
    <w:name w:val="heading 2"/>
    <w:basedOn w:val="a"/>
    <w:link w:val="20"/>
    <w:uiPriority w:val="9"/>
    <w:qFormat/>
    <w:rsid w:val="0093570F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94AB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70F"/>
    <w:rPr>
      <w:rFonts w:ascii="Georgia" w:eastAsia="Times New Roman" w:hAnsi="Georgia" w:cs="Times New Roman"/>
      <w:color w:val="94AB3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70F"/>
    <w:rPr>
      <w:b/>
      <w:bCs/>
    </w:rPr>
  </w:style>
  <w:style w:type="character" w:styleId="a5">
    <w:name w:val="Emphasis"/>
    <w:basedOn w:val="a0"/>
    <w:uiPriority w:val="20"/>
    <w:qFormat/>
    <w:rsid w:val="009357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7E21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E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05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780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2618</Words>
  <Characters>14926</Characters>
  <Application>Microsoft Office Word</Application>
  <DocSecurity>0</DocSecurity>
  <Lines>124</Lines>
  <Paragraphs>35</Paragraphs>
  <ScaleCrop>false</ScaleCrop>
  <Company>Hewlett-Packard Company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Hewlett-Packard Company</cp:lastModifiedBy>
  <cp:revision>15</cp:revision>
  <dcterms:created xsi:type="dcterms:W3CDTF">2013-10-18T11:48:00Z</dcterms:created>
  <dcterms:modified xsi:type="dcterms:W3CDTF">2020-11-26T11:12:00Z</dcterms:modified>
</cp:coreProperties>
</file>