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5" w:rsidRDefault="00A8468D" w:rsidP="00A8468D">
      <w:pPr>
        <w:jc w:val="center"/>
        <w:rPr>
          <w:rFonts w:ascii="Times New Roman" w:hAnsi="Times New Roman"/>
          <w:sz w:val="28"/>
        </w:rPr>
      </w:pPr>
      <w:r w:rsidRPr="00A8468D">
        <w:rPr>
          <w:rFonts w:ascii="Times New Roman" w:hAnsi="Times New Roman"/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A8468D" w:rsidRPr="00A8468D" w:rsidRDefault="00A8468D" w:rsidP="00A8468D">
      <w:pPr>
        <w:jc w:val="center"/>
        <w:rPr>
          <w:rFonts w:ascii="Times New Roman" w:hAnsi="Times New Roman"/>
          <w:sz w:val="28"/>
        </w:rPr>
      </w:pPr>
      <w:r w:rsidRPr="00A8468D">
        <w:rPr>
          <w:rFonts w:ascii="Times New Roman" w:hAnsi="Times New Roman"/>
          <w:sz w:val="28"/>
        </w:rPr>
        <w:t xml:space="preserve"> « Архаровская основная  общеобразовательная школа»</w:t>
      </w:r>
    </w:p>
    <w:p w:rsidR="00A8468D" w:rsidRDefault="00A8468D" w:rsidP="00A8468D">
      <w:pPr>
        <w:pStyle w:val="1"/>
        <w:rPr>
          <w:sz w:val="24"/>
          <w:szCs w:val="24"/>
        </w:rPr>
      </w:pPr>
    </w:p>
    <w:p w:rsidR="00A8468D" w:rsidRDefault="00A8468D" w:rsidP="00A8468D">
      <w:pPr>
        <w:pStyle w:val="1"/>
        <w:rPr>
          <w:sz w:val="24"/>
          <w:szCs w:val="24"/>
        </w:rPr>
      </w:pPr>
    </w:p>
    <w:p w:rsidR="00CC661C" w:rsidRDefault="00CC661C" w:rsidP="00C2149C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CC661C" w:rsidRDefault="00CC661C" w:rsidP="00C2149C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A8468D" w:rsidRPr="000D60FC" w:rsidRDefault="00A8468D" w:rsidP="00A8468D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УТВЕРЖДАЮ</w:t>
      </w:r>
    </w:p>
    <w:p w:rsidR="00A8468D" w:rsidRPr="000D60FC" w:rsidRDefault="00A8468D" w:rsidP="00A8468D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Директор школы:</w:t>
      </w:r>
    </w:p>
    <w:p w:rsidR="00A8468D" w:rsidRPr="000D60FC" w:rsidRDefault="00A8468D" w:rsidP="00A8468D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___________/Т.С.Талызина/</w:t>
      </w:r>
    </w:p>
    <w:p w:rsidR="00A8468D" w:rsidRPr="000D60FC" w:rsidRDefault="00A8468D" w:rsidP="00A8468D">
      <w:pPr>
        <w:pStyle w:val="a4"/>
        <w:ind w:left="6096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71 </w:t>
      </w:r>
      <w:r w:rsidRPr="000D60F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31</w:t>
      </w:r>
      <w:r w:rsidRPr="000D6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08 </w:t>
      </w:r>
      <w:r w:rsidRPr="000D60F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0D60FC">
        <w:rPr>
          <w:rFonts w:ascii="Times New Roman" w:hAnsi="Times New Roman"/>
          <w:sz w:val="24"/>
          <w:szCs w:val="24"/>
        </w:rPr>
        <w:t>г.</w:t>
      </w: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0D60FC">
        <w:rPr>
          <w:rFonts w:ascii="Times New Roman" w:hAnsi="Times New Roman"/>
          <w:b/>
          <w:bCs/>
          <w:sz w:val="52"/>
          <w:szCs w:val="52"/>
        </w:rPr>
        <w:t>ПОЛОЖЕНИЕ</w:t>
      </w:r>
    </w:p>
    <w:p w:rsidR="00CC661C" w:rsidRPr="000D60FC" w:rsidRDefault="00CC661C" w:rsidP="00CC661C">
      <w:pPr>
        <w:pStyle w:val="a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</w:t>
      </w:r>
      <w:r w:rsidRPr="000D60FC">
        <w:rPr>
          <w:rFonts w:ascii="Times New Roman" w:hAnsi="Times New Roman"/>
          <w:b/>
          <w:color w:val="000000"/>
          <w:sz w:val="52"/>
          <w:szCs w:val="52"/>
        </w:rPr>
        <w:t xml:space="preserve">  порядке организации и проведения аттестации педагогических работников на соответствие занимаемой должности</w:t>
      </w: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BF2E15" w:rsidRPr="00D72DE9" w:rsidRDefault="00BF2E15" w:rsidP="00BF2E15">
      <w:pPr>
        <w:pStyle w:val="a4"/>
        <w:tabs>
          <w:tab w:val="left" w:pos="345"/>
        </w:tabs>
        <w:rPr>
          <w:rFonts w:ascii="Times New Roman" w:hAnsi="Times New Roman"/>
        </w:rPr>
      </w:pPr>
      <w:r w:rsidRPr="00D72DE9">
        <w:rPr>
          <w:rFonts w:ascii="Times New Roman" w:hAnsi="Times New Roman"/>
        </w:rPr>
        <w:t xml:space="preserve">Рассмотрено и утверждено на заседании </w:t>
      </w:r>
    </w:p>
    <w:p w:rsidR="00BF2E15" w:rsidRPr="00D72DE9" w:rsidRDefault="00BF2E15" w:rsidP="00BF2E15">
      <w:pPr>
        <w:pStyle w:val="a4"/>
        <w:tabs>
          <w:tab w:val="left" w:pos="345"/>
        </w:tabs>
        <w:rPr>
          <w:rFonts w:ascii="Times New Roman" w:hAnsi="Times New Roman"/>
        </w:rPr>
      </w:pPr>
      <w:r w:rsidRPr="00D72DE9">
        <w:rPr>
          <w:rFonts w:ascii="Times New Roman" w:hAnsi="Times New Roman"/>
        </w:rPr>
        <w:t>Управляющего совета</w:t>
      </w:r>
    </w:p>
    <w:p w:rsidR="00BF2E15" w:rsidRPr="00D72DE9" w:rsidRDefault="00BF2E15" w:rsidP="00BF2E15">
      <w:pPr>
        <w:pStyle w:val="a4"/>
        <w:rPr>
          <w:rFonts w:ascii="Times New Roman" w:hAnsi="Times New Roman"/>
          <w:sz w:val="24"/>
          <w:szCs w:val="24"/>
        </w:rPr>
      </w:pPr>
      <w:r w:rsidRPr="00D72DE9">
        <w:rPr>
          <w:rFonts w:ascii="Times New Roman" w:hAnsi="Times New Roman"/>
          <w:sz w:val="24"/>
          <w:szCs w:val="24"/>
        </w:rPr>
        <w:t xml:space="preserve">Протокол №1 от 01 09.2018 г.        </w:t>
      </w:r>
    </w:p>
    <w:p w:rsidR="00BF2E15" w:rsidRPr="00D72DE9" w:rsidRDefault="00BF2E15" w:rsidP="00BF2E15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661C" w:rsidRPr="000D60FC" w:rsidRDefault="00CC661C" w:rsidP="00CC661C">
      <w:pPr>
        <w:tabs>
          <w:tab w:val="left" w:pos="1425"/>
        </w:tabs>
        <w:rPr>
          <w:rFonts w:ascii="Times New Roman" w:hAnsi="Times New Roman"/>
          <w:sz w:val="24"/>
          <w:szCs w:val="24"/>
        </w:rPr>
      </w:pPr>
    </w:p>
    <w:p w:rsidR="00C2149C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C2149C" w:rsidRPr="006C077B" w:rsidRDefault="00C2149C" w:rsidP="00C2149C">
      <w:pPr>
        <w:pStyle w:val="1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(Пункт 8</w:t>
      </w:r>
      <w:r w:rsidRPr="006C077B">
        <w:rPr>
          <w:rFonts w:ascii="Times New Roman" w:hAnsi="Times New Roman"/>
          <w:color w:val="000000"/>
          <w:sz w:val="24"/>
          <w:szCs w:val="24"/>
        </w:rPr>
        <w:t xml:space="preserve"> ч. 1 ст. 48, </w:t>
      </w:r>
      <w:hyperlink r:id="rId8" w:history="1">
        <w:r w:rsidRPr="006C077B">
          <w:rPr>
            <w:rFonts w:ascii="Times New Roman" w:hAnsi="Times New Roman"/>
            <w:sz w:val="24"/>
            <w:szCs w:val="24"/>
          </w:rPr>
          <w:t>ч. 2</w:t>
        </w:r>
      </w:hyperlink>
      <w:r w:rsidRPr="006C077B">
        <w:rPr>
          <w:rFonts w:ascii="Times New Roman" w:hAnsi="Times New Roman"/>
          <w:color w:val="000000"/>
          <w:sz w:val="24"/>
          <w:szCs w:val="24"/>
        </w:rPr>
        <w:t xml:space="preserve"> ст. 49</w:t>
      </w:r>
      <w:proofErr w:type="gramStart"/>
      <w:r w:rsidRPr="006C077B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, Устава </w:t>
      </w:r>
      <w:r w:rsidR="007611CD">
        <w:rPr>
          <w:rFonts w:ascii="Times New Roman" w:hAnsi="Times New Roman"/>
          <w:sz w:val="24"/>
          <w:szCs w:val="24"/>
        </w:rPr>
        <w:t>МБОУ «Архаровская оош»</w:t>
      </w:r>
      <w:r w:rsidRPr="006C077B">
        <w:rPr>
          <w:rFonts w:ascii="Times New Roman" w:hAnsi="Times New Roman"/>
          <w:sz w:val="24"/>
          <w:szCs w:val="24"/>
        </w:rPr>
        <w:t xml:space="preserve">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</w:t>
      </w:r>
      <w:r w:rsidRPr="006C077B">
        <w:rPr>
          <w:rFonts w:ascii="Times New Roman" w:hAnsi="Times New Roman"/>
          <w:bCs/>
          <w:kern w:val="36"/>
          <w:sz w:val="24"/>
          <w:szCs w:val="24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6C077B">
        <w:rPr>
          <w:rFonts w:ascii="Times New Roman" w:hAnsi="Times New Roman"/>
          <w:bCs/>
          <w:kern w:val="36"/>
          <w:sz w:val="24"/>
          <w:szCs w:val="24"/>
        </w:rPr>
        <w:t>"(</w:t>
      </w:r>
      <w:proofErr w:type="gramEnd"/>
      <w:r w:rsidRPr="006C077B">
        <w:rPr>
          <w:rFonts w:ascii="Times New Roman" w:hAnsi="Times New Roman"/>
          <w:bCs/>
          <w:kern w:val="36"/>
          <w:sz w:val="24"/>
          <w:szCs w:val="24"/>
        </w:rPr>
        <w:t xml:space="preserve">зарегистрирован в Минюсте РФ 23.05.2014 № 32408), </w:t>
      </w:r>
      <w:r w:rsidRPr="006C077B">
        <w:rPr>
          <w:rFonts w:ascii="Times New Roman" w:hAnsi="Times New Roman"/>
          <w:sz w:val="24"/>
          <w:szCs w:val="24"/>
        </w:rPr>
        <w:t>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1.4. Полномочия Аттестационной комиссии: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77B">
        <w:rPr>
          <w:rFonts w:ascii="Times New Roman" w:hAnsi="Times New Roman"/>
          <w:sz w:val="24"/>
          <w:szCs w:val="24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6C077B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№ 18638;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C07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D11FF" w:rsidRPr="006C077B" w:rsidRDefault="002D11FF" w:rsidP="002D11FF">
      <w:pPr>
        <w:tabs>
          <w:tab w:val="left" w:pos="2410"/>
        </w:tabs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611CD" w:rsidRDefault="007611CD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FF" w:rsidRPr="006C077B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77B">
        <w:rPr>
          <w:rFonts w:ascii="Times New Roman" w:hAnsi="Times New Roman"/>
          <w:b/>
          <w:bCs/>
          <w:sz w:val="24"/>
          <w:szCs w:val="24"/>
        </w:rPr>
        <w:t>II. Формирование и состав Аттестационной комиссии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lastRenderedPageBreak/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6C07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2.7. Секретарь Аттестационной комиссии: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2.8. Члены Аттестационной комиссии: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отвечают за объективность и компетентность принимаемых решений;</w:t>
      </w:r>
    </w:p>
    <w:p w:rsidR="002D11FF" w:rsidRPr="006C077B" w:rsidRDefault="002D11FF" w:rsidP="002D11FF">
      <w:pPr>
        <w:ind w:firstLine="143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0D60FC" w:rsidRDefault="000D60FC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60FC" w:rsidRDefault="000D60FC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FF" w:rsidRPr="006C077B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6C077B">
        <w:rPr>
          <w:rFonts w:ascii="Times New Roman" w:hAnsi="Times New Roman"/>
          <w:b/>
          <w:bCs/>
          <w:sz w:val="24"/>
          <w:szCs w:val="24"/>
        </w:rPr>
        <w:t>III. Порядок работы Аттестационной комиссии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lastRenderedPageBreak/>
        <w:t>3.1. Решение о проведении аттестации педагогических работников принимается руководителем организации.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</w:t>
      </w:r>
      <w:r w:rsidR="00FF5E3A" w:rsidRPr="006C077B">
        <w:rPr>
          <w:rFonts w:ascii="Times New Roman" w:hAnsi="Times New Roman"/>
          <w:sz w:val="24"/>
          <w:szCs w:val="24"/>
        </w:rPr>
        <w:t xml:space="preserve">состав аттестационной комиссии, </w:t>
      </w:r>
      <w:r w:rsidRPr="006C077B">
        <w:rPr>
          <w:rFonts w:ascii="Times New Roman" w:hAnsi="Times New Roman"/>
          <w:sz w:val="24"/>
          <w:szCs w:val="24"/>
        </w:rPr>
        <w:t>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</w:t>
      </w:r>
      <w:proofErr w:type="gramStart"/>
      <w:r w:rsidRPr="006C077B">
        <w:rPr>
          <w:rFonts w:ascii="Times New Roman" w:hAnsi="Times New Roman"/>
          <w:sz w:val="24"/>
          <w:szCs w:val="24"/>
        </w:rPr>
        <w:t>.</w:t>
      </w:r>
      <w:r w:rsidR="00FF5E3A" w:rsidRPr="006C077B">
        <w:rPr>
          <w:rFonts w:ascii="Times New Roman" w:hAnsi="Times New Roman"/>
          <w:sz w:val="24"/>
          <w:szCs w:val="24"/>
        </w:rPr>
        <w:t>(</w:t>
      </w:r>
      <w:proofErr w:type="gramEnd"/>
      <w:r w:rsidR="00FF5E3A" w:rsidRPr="006C077B">
        <w:rPr>
          <w:rFonts w:ascii="Times New Roman" w:hAnsi="Times New Roman"/>
          <w:b/>
          <w:sz w:val="24"/>
          <w:szCs w:val="24"/>
        </w:rPr>
        <w:t>Приложение 1</w:t>
      </w:r>
      <w:r w:rsidR="00FF5E3A" w:rsidRPr="006C077B">
        <w:rPr>
          <w:rFonts w:ascii="Times New Roman" w:hAnsi="Times New Roman"/>
          <w:sz w:val="24"/>
          <w:szCs w:val="24"/>
        </w:rPr>
        <w:t>)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а) фамилия, имя, отчество;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д) информация о прохождении повышения квалификации; </w:t>
      </w:r>
    </w:p>
    <w:p w:rsidR="002D11FF" w:rsidRPr="006C077B" w:rsidRDefault="002D11FF" w:rsidP="002D11FF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77B">
        <w:rPr>
          <w:rFonts w:ascii="Times New Roman" w:hAnsi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</w:t>
      </w:r>
      <w:r w:rsidR="00FF5E3A" w:rsidRPr="006C077B">
        <w:rPr>
          <w:rFonts w:ascii="Times New Roman" w:hAnsi="Times New Roman"/>
          <w:sz w:val="24"/>
          <w:szCs w:val="24"/>
        </w:rPr>
        <w:t xml:space="preserve">иных формах методической работы </w:t>
      </w:r>
      <w:r w:rsidRPr="006C077B">
        <w:rPr>
          <w:rFonts w:ascii="Times New Roman" w:hAnsi="Times New Roman"/>
          <w:sz w:val="24"/>
          <w:szCs w:val="24"/>
        </w:rPr>
        <w:t>(</w:t>
      </w:r>
      <w:r w:rsidRPr="006C077B">
        <w:rPr>
          <w:rFonts w:ascii="Times New Roman" w:hAnsi="Times New Roman"/>
          <w:b/>
          <w:sz w:val="24"/>
          <w:szCs w:val="24"/>
        </w:rPr>
        <w:t>Приложение</w:t>
      </w:r>
      <w:r w:rsidR="00FF5E3A" w:rsidRPr="006C077B">
        <w:rPr>
          <w:rFonts w:ascii="Times New Roman" w:hAnsi="Times New Roman"/>
          <w:b/>
          <w:sz w:val="24"/>
          <w:szCs w:val="24"/>
        </w:rPr>
        <w:t xml:space="preserve"> 2</w:t>
      </w:r>
      <w:r w:rsidRPr="006C077B">
        <w:rPr>
          <w:rFonts w:ascii="Times New Roman" w:hAnsi="Times New Roman"/>
          <w:sz w:val="24"/>
          <w:szCs w:val="24"/>
        </w:rPr>
        <w:t>)</w:t>
      </w:r>
      <w:proofErr w:type="gramEnd"/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C077B">
        <w:rPr>
          <w:rFonts w:ascii="Times New Roman" w:hAnsi="Times New Roman"/>
          <w:sz w:val="24"/>
          <w:szCs w:val="24"/>
        </w:rPr>
        <w:t>с даты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Педагогический работник </w:t>
      </w:r>
      <w:r w:rsidR="00C75927" w:rsidRPr="006C077B">
        <w:rPr>
          <w:rFonts w:ascii="Times New Roman" w:hAnsi="Times New Roman"/>
          <w:sz w:val="24"/>
          <w:szCs w:val="24"/>
        </w:rPr>
        <w:t>предоставляет</w:t>
      </w:r>
      <w:r w:rsidRPr="006C077B">
        <w:rPr>
          <w:rFonts w:ascii="Times New Roman" w:hAnsi="Times New Roman"/>
          <w:sz w:val="24"/>
          <w:szCs w:val="24"/>
        </w:rPr>
        <w:t xml:space="preserve"> в аттестационную комиссию результаты пройденной процедуры оценки своей деятельности (прохождения аттестуемым работником тестирования, решения педагогических ситуации, подготовка конспекта занятий, урока), владения современными образовательными технологиями и методиками, проводимыми независимыми экспертными организациями.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3.4. Основной формой деятельности Аттестационной комиссии являются заседания.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</w:t>
      </w:r>
      <w:r w:rsidRPr="006C077B">
        <w:rPr>
          <w:rFonts w:ascii="Times New Roman" w:hAnsi="Times New Roman"/>
          <w:sz w:val="24"/>
          <w:szCs w:val="24"/>
        </w:rPr>
        <w:lastRenderedPageBreak/>
        <w:t>соответствующие изменения, о чем работник должен быть ознакомлен под роспись не менее</w:t>
      </w:r>
      <w:proofErr w:type="gramStart"/>
      <w:r w:rsidRPr="006C077B">
        <w:rPr>
          <w:rFonts w:ascii="Times New Roman" w:hAnsi="Times New Roman"/>
          <w:sz w:val="24"/>
          <w:szCs w:val="24"/>
        </w:rPr>
        <w:t>,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чем за месяц до новой даты проведения его аттестации.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 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6C077B">
        <w:rPr>
          <w:rFonts w:ascii="Times New Roman" w:hAnsi="Times New Roman"/>
          <w:sz w:val="24"/>
          <w:szCs w:val="24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6C077B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="00FF5E3A" w:rsidRPr="006C077B">
        <w:rPr>
          <w:rFonts w:ascii="Times New Roman" w:hAnsi="Times New Roman"/>
          <w:sz w:val="24"/>
          <w:szCs w:val="24"/>
        </w:rPr>
        <w:t xml:space="preserve"> </w:t>
      </w:r>
      <w:r w:rsidRPr="006C077B">
        <w:rPr>
          <w:rFonts w:ascii="Times New Roman" w:hAnsi="Times New Roman"/>
          <w:sz w:val="24"/>
          <w:szCs w:val="24"/>
        </w:rPr>
        <w:t>№ 18638 осуществляется в течение трех дней после поступления в аттестационную комиссию.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D11FF" w:rsidRPr="006C077B" w:rsidRDefault="002D11FF" w:rsidP="002D11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6C077B">
        <w:rPr>
          <w:rFonts w:ascii="Times New Roman" w:hAnsi="Times New Roman"/>
          <w:b/>
          <w:bCs/>
          <w:sz w:val="24"/>
          <w:szCs w:val="24"/>
        </w:rPr>
        <w:t>IV. Решение Аттестационной комиссии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77B">
        <w:rPr>
          <w:rFonts w:ascii="Times New Roman" w:hAnsi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lastRenderedPageBreak/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proofErr w:type="gramStart"/>
      <w:r w:rsidRPr="006C077B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6C077B">
        <w:rPr>
          <w:rFonts w:ascii="Times New Roman" w:hAnsi="Times New Roman"/>
          <w:b/>
          <w:sz w:val="24"/>
          <w:szCs w:val="24"/>
        </w:rPr>
        <w:t>Приложение</w:t>
      </w:r>
      <w:r w:rsidR="00FF5E3A" w:rsidRPr="006C077B">
        <w:rPr>
          <w:rFonts w:ascii="Times New Roman" w:hAnsi="Times New Roman"/>
          <w:b/>
          <w:sz w:val="24"/>
          <w:szCs w:val="24"/>
        </w:rPr>
        <w:t xml:space="preserve"> 3</w:t>
      </w:r>
      <w:r w:rsidRPr="006C077B">
        <w:rPr>
          <w:rFonts w:ascii="Times New Roman" w:hAnsi="Times New Roman"/>
          <w:sz w:val="24"/>
          <w:szCs w:val="24"/>
        </w:rPr>
        <w:t>)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голосования, о  принятом решении. Работодатель знакомит работника с ней под роспись в течение 3  рабочих дней. Выписка из протокола   хранится в личном деле педагогического работника.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4.5. Результаты аттестации педагогический работник вправе обжаловать в суд в соответствии с </w:t>
      </w:r>
      <w:hyperlink r:id="rId9" w:history="1">
        <w:r w:rsidRPr="006C077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C077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2D11FF" w:rsidRPr="006C077B" w:rsidRDefault="002D11FF" w:rsidP="002D11F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6C077B">
        <w:rPr>
          <w:rFonts w:ascii="Times New Roman" w:hAnsi="Times New Roman"/>
          <w:sz w:val="24"/>
          <w:szCs w:val="24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6C077B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6C077B">
        <w:rPr>
          <w:rFonts w:ascii="Times New Roman" w:hAnsi="Times New Roman"/>
          <w:sz w:val="24"/>
          <w:szCs w:val="24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468D" w:rsidRPr="00624EE7" w:rsidRDefault="00A8468D" w:rsidP="00A8468D">
      <w:pPr>
        <w:pStyle w:val="a4"/>
        <w:rPr>
          <w:rFonts w:ascii="Times New Roman" w:hAnsi="Times New Roman"/>
          <w:sz w:val="24"/>
          <w:szCs w:val="24"/>
        </w:rPr>
      </w:pPr>
      <w:r w:rsidRPr="00624EE7">
        <w:rPr>
          <w:rFonts w:ascii="Times New Roman" w:hAnsi="Times New Roman"/>
          <w:sz w:val="24"/>
          <w:szCs w:val="24"/>
        </w:rPr>
        <w:t>Принято на заседании</w:t>
      </w:r>
    </w:p>
    <w:p w:rsidR="00A8468D" w:rsidRPr="00624EE7" w:rsidRDefault="00A8468D" w:rsidP="00A8468D">
      <w:pPr>
        <w:pStyle w:val="a4"/>
        <w:rPr>
          <w:rFonts w:ascii="Times New Roman" w:hAnsi="Times New Roman"/>
          <w:sz w:val="24"/>
          <w:szCs w:val="24"/>
        </w:rPr>
      </w:pPr>
      <w:r w:rsidRPr="00624EE7">
        <w:rPr>
          <w:rFonts w:ascii="Times New Roman" w:hAnsi="Times New Roman"/>
          <w:sz w:val="24"/>
          <w:szCs w:val="24"/>
        </w:rPr>
        <w:t xml:space="preserve">педагогического совета, </w:t>
      </w:r>
    </w:p>
    <w:p w:rsidR="00A8468D" w:rsidRPr="00624EE7" w:rsidRDefault="00A8468D" w:rsidP="00A8468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31.08.2018 г.</w:t>
      </w:r>
    </w:p>
    <w:p w:rsidR="00A8468D" w:rsidRPr="00624EE7" w:rsidRDefault="00A8468D" w:rsidP="00A8468D"/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468D" w:rsidRDefault="00A8468D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468D" w:rsidRDefault="00A8468D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468D" w:rsidRDefault="00A8468D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077B" w:rsidRDefault="006C077B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C077B">
        <w:rPr>
          <w:rFonts w:ascii="Times New Roman" w:hAnsi="Times New Roman"/>
          <w:b/>
          <w:sz w:val="24"/>
          <w:szCs w:val="24"/>
        </w:rPr>
        <w:t>Приложение</w:t>
      </w:r>
      <w:r w:rsidR="00D7267E" w:rsidRPr="006C077B">
        <w:rPr>
          <w:rFonts w:ascii="Times New Roman" w:hAnsi="Times New Roman"/>
          <w:b/>
          <w:sz w:val="24"/>
          <w:szCs w:val="24"/>
        </w:rPr>
        <w:t xml:space="preserve"> </w:t>
      </w:r>
      <w:r w:rsidRPr="006C077B">
        <w:rPr>
          <w:rFonts w:ascii="Times New Roman" w:hAnsi="Times New Roman"/>
          <w:b/>
          <w:sz w:val="24"/>
          <w:szCs w:val="24"/>
        </w:rPr>
        <w:t>1</w:t>
      </w:r>
    </w:p>
    <w:p w:rsidR="00FF5E3A" w:rsidRPr="006C077B" w:rsidRDefault="00FF5E3A" w:rsidP="00FF5E3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C077B">
        <w:rPr>
          <w:rFonts w:ascii="Times New Roman" w:hAnsi="Times New Roman"/>
          <w:color w:val="000000"/>
          <w:sz w:val="24"/>
          <w:szCs w:val="24"/>
        </w:rPr>
        <w:t>ПРИКАЗ</w:t>
      </w:r>
    </w:p>
    <w:p w:rsidR="00FF5E3A" w:rsidRPr="006C077B" w:rsidRDefault="006C077B" w:rsidP="00FF5E3A">
      <w:pPr>
        <w:rPr>
          <w:rFonts w:ascii="Times New Roman" w:hAnsi="Times New Roman"/>
          <w:color w:val="000000"/>
          <w:sz w:val="24"/>
          <w:szCs w:val="24"/>
        </w:rPr>
      </w:pPr>
      <w:r w:rsidRPr="006C07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F5E3A" w:rsidRPr="006C077B">
        <w:rPr>
          <w:rFonts w:ascii="Times New Roman" w:hAnsi="Times New Roman"/>
          <w:color w:val="000000"/>
          <w:sz w:val="24"/>
          <w:szCs w:val="24"/>
        </w:rPr>
        <w:t xml:space="preserve">№ </w:t>
      </w:r>
    </w:p>
    <w:p w:rsidR="00FF5E3A" w:rsidRPr="006C077B" w:rsidRDefault="00FF5E3A" w:rsidP="00FF5E3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5E3A" w:rsidRPr="006C077B" w:rsidRDefault="00FF5E3A" w:rsidP="00FF5E3A">
      <w:pPr>
        <w:spacing w:line="240" w:lineRule="exact"/>
        <w:ind w:firstLine="142"/>
        <w:contextualSpacing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77B">
        <w:rPr>
          <w:rFonts w:ascii="Times New Roman" w:hAnsi="Times New Roman"/>
          <w:bCs/>
          <w:i/>
          <w:sz w:val="24"/>
          <w:szCs w:val="24"/>
        </w:rPr>
        <w:t xml:space="preserve">Об аттестационной комиссии по проведению аттестации педагогических </w:t>
      </w:r>
      <w:proofErr w:type="gramStart"/>
      <w:r w:rsidRPr="006C077B">
        <w:rPr>
          <w:rFonts w:ascii="Times New Roman" w:hAnsi="Times New Roman"/>
          <w:bCs/>
          <w:i/>
          <w:sz w:val="24"/>
          <w:szCs w:val="24"/>
        </w:rPr>
        <w:t>работников</w:t>
      </w:r>
      <w:proofErr w:type="gramEnd"/>
      <w:r w:rsidRPr="006C077B">
        <w:rPr>
          <w:rFonts w:ascii="Times New Roman" w:hAnsi="Times New Roman"/>
          <w:bCs/>
          <w:i/>
          <w:sz w:val="24"/>
          <w:szCs w:val="24"/>
        </w:rPr>
        <w:t xml:space="preserve"> в целях подтверждения соответствия занимаемой должности</w:t>
      </w:r>
    </w:p>
    <w:p w:rsidR="00FF5E3A" w:rsidRPr="006C077B" w:rsidRDefault="00FF5E3A" w:rsidP="00FF5E3A">
      <w:pPr>
        <w:ind w:firstLine="143"/>
        <w:contextualSpacing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 </w:t>
      </w:r>
    </w:p>
    <w:p w:rsidR="00FF5E3A" w:rsidRPr="006C077B" w:rsidRDefault="00FF5E3A" w:rsidP="00FF5E3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В соответствии со статьей 49 Федерального закона Российской Федерации от 29 декабря 2012 г. № 273-ФЗ </w:t>
      </w:r>
      <w:r w:rsidRPr="006C077B">
        <w:rPr>
          <w:rFonts w:ascii="Times New Roman" w:hAnsi="Times New Roman"/>
          <w:bCs/>
          <w:kern w:val="36"/>
          <w:sz w:val="24"/>
          <w:szCs w:val="24"/>
        </w:rPr>
        <w:t>"</w:t>
      </w:r>
      <w:r w:rsidRPr="006C077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C077B">
        <w:rPr>
          <w:rFonts w:ascii="Times New Roman" w:hAnsi="Times New Roman"/>
          <w:bCs/>
          <w:kern w:val="36"/>
          <w:sz w:val="24"/>
          <w:szCs w:val="24"/>
        </w:rPr>
        <w:t>"</w:t>
      </w:r>
      <w:r w:rsidRPr="006C077B">
        <w:rPr>
          <w:rFonts w:ascii="Times New Roman" w:hAnsi="Times New Roman"/>
          <w:sz w:val="24"/>
          <w:szCs w:val="24"/>
        </w:rPr>
        <w:t>, приказом Министерства образования и науки Российской Федерации от 07 апреля 2014 г.</w:t>
      </w:r>
      <w:r w:rsidRPr="006C077B">
        <w:rPr>
          <w:rFonts w:ascii="Times New Roman" w:hAnsi="Times New Roman"/>
          <w:bCs/>
          <w:kern w:val="36"/>
          <w:sz w:val="24"/>
          <w:szCs w:val="24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6C077B">
        <w:rPr>
          <w:rFonts w:ascii="Times New Roman" w:hAnsi="Times New Roman"/>
          <w:bCs/>
          <w:kern w:val="36"/>
          <w:sz w:val="24"/>
          <w:szCs w:val="24"/>
        </w:rPr>
        <w:t>"(</w:t>
      </w:r>
      <w:proofErr w:type="gramEnd"/>
      <w:r w:rsidRPr="006C077B">
        <w:rPr>
          <w:rFonts w:ascii="Times New Roman" w:hAnsi="Times New Roman"/>
          <w:bCs/>
          <w:kern w:val="36"/>
          <w:sz w:val="24"/>
          <w:szCs w:val="24"/>
        </w:rPr>
        <w:t xml:space="preserve">зарегистрирован в Минюсте РФ 23.05.2014 № 32408) </w:t>
      </w:r>
      <w:r w:rsidRPr="006C077B">
        <w:rPr>
          <w:rFonts w:ascii="Times New Roman" w:hAnsi="Times New Roman"/>
          <w:sz w:val="24"/>
          <w:szCs w:val="24"/>
        </w:rPr>
        <w:t>для организации аттестации педагогических работников в целях подтверждения соответствия занимаемой должности</w:t>
      </w:r>
    </w:p>
    <w:p w:rsidR="00FF5E3A" w:rsidRPr="006C077B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F5E3A" w:rsidRPr="006C077B" w:rsidRDefault="00FF5E3A" w:rsidP="00FF5E3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ПРИКАЗЫВАЮ:</w:t>
      </w:r>
    </w:p>
    <w:p w:rsidR="00FF5E3A" w:rsidRPr="006C077B" w:rsidRDefault="006C077B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  Создать со 2 сентября 201</w:t>
      </w:r>
      <w:r w:rsidR="00FF5E3A" w:rsidRPr="006C077B">
        <w:rPr>
          <w:rFonts w:ascii="Times New Roman" w:hAnsi="Times New Roman"/>
          <w:sz w:val="24"/>
          <w:szCs w:val="24"/>
        </w:rPr>
        <w:t xml:space="preserve"> года аттестационную комиссию по проведению аттестации педагогических </w:t>
      </w:r>
      <w:proofErr w:type="gramStart"/>
      <w:r w:rsidR="00FF5E3A" w:rsidRPr="006C077B">
        <w:rPr>
          <w:rFonts w:ascii="Times New Roman" w:hAnsi="Times New Roman"/>
          <w:sz w:val="24"/>
          <w:szCs w:val="24"/>
        </w:rPr>
        <w:t>работников</w:t>
      </w:r>
      <w:proofErr w:type="gramEnd"/>
      <w:r w:rsidR="00FF5E3A" w:rsidRPr="006C077B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(далее – Аттестационная комиссия).</w:t>
      </w:r>
    </w:p>
    <w:p w:rsidR="00FF5E3A" w:rsidRPr="006C077B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 Утвердить состав Аттестационной комиссии (приложение 1).</w:t>
      </w:r>
    </w:p>
    <w:p w:rsidR="00FF5E3A" w:rsidRPr="006C077B" w:rsidRDefault="00FF5E3A" w:rsidP="00FF5E3A">
      <w:pPr>
        <w:spacing w:before="120" w:line="240" w:lineRule="exact"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3. Утвердить Положение </w:t>
      </w:r>
      <w:r w:rsidRPr="006C077B">
        <w:rPr>
          <w:rFonts w:ascii="Times New Roman" w:hAnsi="Times New Roman"/>
          <w:bCs/>
          <w:sz w:val="24"/>
          <w:szCs w:val="24"/>
        </w:rPr>
        <w:t xml:space="preserve">о </w:t>
      </w:r>
      <w:r w:rsidRPr="006C077B">
        <w:rPr>
          <w:rFonts w:ascii="Times New Roman" w:hAnsi="Times New Roman"/>
          <w:color w:val="000000"/>
          <w:sz w:val="24"/>
          <w:szCs w:val="24"/>
        </w:rPr>
        <w:t xml:space="preserve">   порядке организации и проведения аттестации педагогических работников на соответствие занимаемой должности в  </w:t>
      </w:r>
      <w:r w:rsidRPr="006C077B">
        <w:rPr>
          <w:rFonts w:ascii="Times New Roman" w:hAnsi="Times New Roman"/>
          <w:bCs/>
          <w:sz w:val="24"/>
          <w:szCs w:val="24"/>
        </w:rPr>
        <w:t xml:space="preserve"> МБОУ </w:t>
      </w:r>
      <w:r w:rsidRPr="006C077B">
        <w:rPr>
          <w:rFonts w:ascii="Times New Roman" w:hAnsi="Times New Roman"/>
          <w:bCs/>
          <w:i/>
          <w:sz w:val="24"/>
          <w:szCs w:val="24"/>
        </w:rPr>
        <w:t>(прописать наименование ОО)_</w:t>
      </w:r>
      <w:r w:rsidR="006C077B" w:rsidRPr="006C077B">
        <w:rPr>
          <w:rFonts w:ascii="Times New Roman" w:hAnsi="Times New Roman"/>
          <w:bCs/>
          <w:sz w:val="24"/>
          <w:szCs w:val="24"/>
        </w:rPr>
        <w:t>»Архаровская оош»</w:t>
      </w:r>
      <w:r w:rsidRPr="006C077B">
        <w:rPr>
          <w:rFonts w:ascii="Times New Roman" w:hAnsi="Times New Roman"/>
          <w:bCs/>
          <w:sz w:val="24"/>
          <w:szCs w:val="24"/>
        </w:rPr>
        <w:t xml:space="preserve"> </w:t>
      </w:r>
      <w:r w:rsidRPr="006C077B">
        <w:rPr>
          <w:rFonts w:ascii="Times New Roman" w:hAnsi="Times New Roman"/>
          <w:sz w:val="24"/>
          <w:szCs w:val="24"/>
        </w:rPr>
        <w:t>(приложение 2).</w:t>
      </w:r>
    </w:p>
    <w:p w:rsidR="00FF5E3A" w:rsidRPr="006C077B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4.Утвердить список аттестуемых педагогов и график проведения аттестаци</w:t>
      </w:r>
      <w:proofErr w:type="gramStart"/>
      <w:r w:rsidRPr="006C077B">
        <w:rPr>
          <w:rFonts w:ascii="Times New Roman" w:hAnsi="Times New Roman"/>
          <w:sz w:val="24"/>
          <w:szCs w:val="24"/>
        </w:rPr>
        <w:t>и(</w:t>
      </w:r>
      <w:proofErr w:type="gramEnd"/>
      <w:r w:rsidRPr="006C077B">
        <w:rPr>
          <w:rFonts w:ascii="Times New Roman" w:hAnsi="Times New Roman"/>
          <w:sz w:val="24"/>
          <w:szCs w:val="24"/>
        </w:rPr>
        <w:t>приложение 3)</w:t>
      </w:r>
    </w:p>
    <w:p w:rsidR="00FF5E3A" w:rsidRPr="006C077B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5. Исполнение приказа возложить на заместителя директора _________(Ф.И.О.)</w:t>
      </w:r>
    </w:p>
    <w:p w:rsidR="00FF5E3A" w:rsidRPr="006C077B" w:rsidRDefault="00FF5E3A" w:rsidP="00FF5E3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 6.</w:t>
      </w:r>
      <w:proofErr w:type="gramStart"/>
      <w:r w:rsidRPr="006C07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F5E3A" w:rsidRPr="006C077B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E3A" w:rsidRPr="006C077B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E3A" w:rsidRPr="006C077B" w:rsidRDefault="00FF5E3A" w:rsidP="00FF5E3A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6C077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</w:t>
      </w:r>
    </w:p>
    <w:p w:rsidR="00FF5E3A" w:rsidRPr="006C077B" w:rsidRDefault="00FF5E3A" w:rsidP="00FF5E3A">
      <w:pPr>
        <w:pStyle w:val="HT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7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267E" w:rsidRPr="006C077B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6C077B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</w:p>
    <w:p w:rsidR="00D7267E" w:rsidRPr="006C077B" w:rsidRDefault="00D7267E" w:rsidP="00FF5E3A">
      <w:pPr>
        <w:spacing w:line="240" w:lineRule="exact"/>
        <w:ind w:left="4248" w:firstLine="708"/>
        <w:contextualSpacing/>
        <w:rPr>
          <w:sz w:val="24"/>
          <w:szCs w:val="24"/>
        </w:rPr>
      </w:pPr>
    </w:p>
    <w:p w:rsidR="00C75927" w:rsidRPr="006C077B" w:rsidRDefault="00C75927" w:rsidP="00FF5E3A">
      <w:pPr>
        <w:spacing w:line="240" w:lineRule="exact"/>
        <w:ind w:left="4248" w:firstLine="708"/>
        <w:contextualSpacing/>
        <w:rPr>
          <w:sz w:val="24"/>
          <w:szCs w:val="24"/>
        </w:rPr>
      </w:pPr>
    </w:p>
    <w:p w:rsidR="00C75927" w:rsidRPr="006C077B" w:rsidRDefault="00C75927" w:rsidP="00FF5E3A">
      <w:pPr>
        <w:spacing w:line="240" w:lineRule="exact"/>
        <w:ind w:left="4248" w:firstLine="708"/>
        <w:contextualSpacing/>
        <w:rPr>
          <w:sz w:val="24"/>
          <w:szCs w:val="24"/>
        </w:rPr>
      </w:pPr>
    </w:p>
    <w:p w:rsidR="00D7267E" w:rsidRPr="006C077B" w:rsidRDefault="00D7267E" w:rsidP="00FF5E3A">
      <w:pPr>
        <w:spacing w:line="240" w:lineRule="exact"/>
        <w:ind w:left="4248" w:firstLine="708"/>
        <w:contextualSpacing/>
        <w:rPr>
          <w:sz w:val="24"/>
          <w:szCs w:val="24"/>
        </w:rPr>
      </w:pPr>
    </w:p>
    <w:p w:rsidR="00D7267E" w:rsidRPr="006C077B" w:rsidRDefault="00D7267E" w:rsidP="00FF5E3A">
      <w:pPr>
        <w:spacing w:line="240" w:lineRule="exact"/>
        <w:ind w:left="4248" w:firstLine="708"/>
        <w:contextualSpacing/>
        <w:rPr>
          <w:sz w:val="24"/>
          <w:szCs w:val="24"/>
        </w:rPr>
      </w:pPr>
    </w:p>
    <w:p w:rsidR="00D7267E" w:rsidRPr="006C077B" w:rsidRDefault="00D7267E" w:rsidP="00FF5E3A">
      <w:pPr>
        <w:spacing w:line="240" w:lineRule="exact"/>
        <w:ind w:left="4248" w:firstLine="708"/>
        <w:contextualSpacing/>
        <w:rPr>
          <w:sz w:val="24"/>
          <w:szCs w:val="24"/>
        </w:rPr>
      </w:pPr>
    </w:p>
    <w:p w:rsidR="00FF5E3A" w:rsidRPr="006C077B" w:rsidRDefault="00FF5E3A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Приложение 1</w:t>
      </w:r>
    </w:p>
    <w:p w:rsidR="00FF5E3A" w:rsidRPr="006C077B" w:rsidRDefault="00FF5E3A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к приказу от</w:t>
      </w:r>
      <w:r w:rsidR="000D60FC">
        <w:rPr>
          <w:rFonts w:ascii="Times New Roman" w:hAnsi="Times New Roman"/>
          <w:sz w:val="24"/>
          <w:szCs w:val="24"/>
        </w:rPr>
        <w:t xml:space="preserve"> </w:t>
      </w:r>
      <w:r w:rsidRPr="006C077B">
        <w:rPr>
          <w:rFonts w:ascii="Times New Roman" w:hAnsi="Times New Roman"/>
          <w:sz w:val="24"/>
          <w:szCs w:val="24"/>
        </w:rPr>
        <w:t>.</w:t>
      </w:r>
      <w:r w:rsidR="000D60FC">
        <w:rPr>
          <w:rFonts w:ascii="Times New Roman" w:hAnsi="Times New Roman"/>
          <w:sz w:val="24"/>
          <w:szCs w:val="24"/>
        </w:rPr>
        <w:t xml:space="preserve">   </w:t>
      </w:r>
      <w:r w:rsidRPr="006C077B">
        <w:rPr>
          <w:rFonts w:ascii="Times New Roman" w:hAnsi="Times New Roman"/>
          <w:sz w:val="24"/>
          <w:szCs w:val="24"/>
        </w:rPr>
        <w:t>.201</w:t>
      </w:r>
      <w:r w:rsidR="000D60FC">
        <w:rPr>
          <w:rFonts w:ascii="Times New Roman" w:hAnsi="Times New Roman"/>
          <w:sz w:val="24"/>
          <w:szCs w:val="24"/>
        </w:rPr>
        <w:t xml:space="preserve">  </w:t>
      </w:r>
      <w:r w:rsidRPr="006C077B">
        <w:rPr>
          <w:rFonts w:ascii="Times New Roman" w:hAnsi="Times New Roman"/>
          <w:sz w:val="24"/>
          <w:szCs w:val="24"/>
        </w:rPr>
        <w:t xml:space="preserve">_№ </w:t>
      </w:r>
      <w:r w:rsidR="000D60FC">
        <w:rPr>
          <w:rFonts w:ascii="Times New Roman" w:hAnsi="Times New Roman"/>
          <w:sz w:val="24"/>
          <w:szCs w:val="24"/>
        </w:rPr>
        <w:t xml:space="preserve">   </w:t>
      </w:r>
      <w:r w:rsidRPr="006C077B">
        <w:rPr>
          <w:rFonts w:ascii="Times New Roman" w:hAnsi="Times New Roman"/>
          <w:sz w:val="24"/>
          <w:szCs w:val="24"/>
        </w:rPr>
        <w:t>____</w:t>
      </w:r>
    </w:p>
    <w:p w:rsidR="00FF5E3A" w:rsidRPr="006C077B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</w:p>
    <w:p w:rsidR="00FF5E3A" w:rsidRPr="006C077B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4"/>
          <w:szCs w:val="24"/>
        </w:rPr>
      </w:pPr>
    </w:p>
    <w:p w:rsidR="00FF5E3A" w:rsidRPr="006C077B" w:rsidRDefault="00FF5E3A" w:rsidP="00FF5E3A">
      <w:pPr>
        <w:spacing w:line="240" w:lineRule="exact"/>
        <w:ind w:firstLine="143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 </w:t>
      </w:r>
    </w:p>
    <w:p w:rsidR="000D60FC" w:rsidRDefault="000D60FC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D60FC" w:rsidRDefault="000D60FC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D60FC" w:rsidRDefault="000D60FC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F5E3A" w:rsidRPr="006C077B" w:rsidRDefault="00FF5E3A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bCs/>
          <w:sz w:val="24"/>
          <w:szCs w:val="24"/>
        </w:rPr>
        <w:t>СОСТАВ</w:t>
      </w:r>
    </w:p>
    <w:p w:rsidR="00FF5E3A" w:rsidRPr="006C077B" w:rsidRDefault="00FF5E3A" w:rsidP="00FF5E3A">
      <w:pPr>
        <w:spacing w:before="120" w:line="240" w:lineRule="exact"/>
        <w:ind w:firstLine="142"/>
        <w:jc w:val="center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bCs/>
          <w:sz w:val="24"/>
          <w:szCs w:val="24"/>
        </w:rPr>
        <w:t>аттестационной комиссии по проведению аттестации в целях подтверждения соответствия занимаемой должности</w:t>
      </w:r>
    </w:p>
    <w:p w:rsidR="00FF5E3A" w:rsidRPr="006C077B" w:rsidRDefault="00FF5E3A" w:rsidP="00FF5E3A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7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77B">
              <w:rPr>
                <w:rFonts w:ascii="Times New Roman" w:hAnsi="Times New Roman"/>
                <w:b/>
                <w:sz w:val="24"/>
                <w:szCs w:val="24"/>
              </w:rPr>
              <w:t>Должность, статус в Аттестационной комиссии</w:t>
            </w:r>
          </w:p>
        </w:tc>
      </w:tr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77B" w:rsidRPr="006C077B" w:rsidRDefault="007611CD" w:rsidP="006C077B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077B">
              <w:rPr>
                <w:rFonts w:ascii="Times New Roman" w:hAnsi="Times New Roman"/>
                <w:sz w:val="24"/>
                <w:szCs w:val="24"/>
              </w:rPr>
              <w:t>редседатель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F5E3A" w:rsidRPr="006C07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FF5E3A" w:rsidRPr="006C077B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</w:p>
          <w:p w:rsidR="00FF5E3A" w:rsidRPr="006C077B" w:rsidRDefault="007611CD" w:rsidP="007611CD">
            <w:pPr>
              <w:spacing w:before="120" w:line="24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Аттестационной комиссии</w:t>
            </w:r>
          </w:p>
        </w:tc>
      </w:tr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7611CD" w:rsidP="007611CD">
            <w:pPr>
              <w:spacing w:before="120" w:line="24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077B" w:rsidRPr="006C077B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</w:tr>
      <w:tr w:rsidR="00FF5E3A" w:rsidRPr="006C077B" w:rsidTr="00C17137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7611CD" w:rsidP="007611CD">
            <w:pPr>
              <w:spacing w:before="120" w:line="240" w:lineRule="exact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FF5E3A" w:rsidRPr="006C077B">
              <w:rPr>
                <w:rFonts w:ascii="Times New Roman" w:hAnsi="Times New Roman"/>
                <w:sz w:val="24"/>
                <w:szCs w:val="24"/>
              </w:rPr>
              <w:t>Члены Аттестационной комиссии</w:t>
            </w:r>
          </w:p>
        </w:tc>
      </w:tr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A" w:rsidRPr="006C077B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6C077B" w:rsidRDefault="007611CD" w:rsidP="007611CD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3A" w:rsidRPr="006C077B">
              <w:rPr>
                <w:rFonts w:ascii="Times New Roman" w:hAnsi="Times New Roman"/>
                <w:sz w:val="24"/>
                <w:szCs w:val="24"/>
              </w:rPr>
              <w:t>редседатель профс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5E3A" w:rsidRPr="006C077B">
              <w:rPr>
                <w:rFonts w:ascii="Times New Roman" w:hAnsi="Times New Roman"/>
                <w:sz w:val="24"/>
                <w:szCs w:val="24"/>
              </w:rPr>
              <w:t xml:space="preserve">юзной организации </w:t>
            </w:r>
          </w:p>
        </w:tc>
      </w:tr>
    </w:tbl>
    <w:p w:rsidR="00FF5E3A" w:rsidRPr="006C077B" w:rsidRDefault="00FF5E3A" w:rsidP="00FF5E3A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 </w:t>
      </w: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Pr="006C077B" w:rsidRDefault="00D7267E" w:rsidP="00D7267E">
      <w:pPr>
        <w:spacing w:line="240" w:lineRule="exact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                 Приложение 3</w:t>
      </w:r>
    </w:p>
    <w:p w:rsidR="00D7267E" w:rsidRPr="006C077B" w:rsidRDefault="00D7267E" w:rsidP="00D7267E">
      <w:pPr>
        <w:jc w:val="right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к приказу</w:t>
      </w:r>
      <w:r w:rsidR="006C077B" w:rsidRPr="006C077B">
        <w:rPr>
          <w:rFonts w:ascii="Times New Roman" w:hAnsi="Times New Roman"/>
          <w:sz w:val="24"/>
          <w:szCs w:val="24"/>
        </w:rPr>
        <w:t xml:space="preserve">    </w:t>
      </w:r>
      <w:r w:rsidRPr="006C07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77B">
        <w:rPr>
          <w:rFonts w:ascii="Times New Roman" w:hAnsi="Times New Roman"/>
          <w:sz w:val="24"/>
          <w:szCs w:val="24"/>
        </w:rPr>
        <w:t>от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</w:t>
      </w:r>
      <w:r w:rsidR="006C077B" w:rsidRPr="006C077B">
        <w:rPr>
          <w:rFonts w:ascii="Times New Roman" w:hAnsi="Times New Roman"/>
          <w:sz w:val="24"/>
          <w:szCs w:val="24"/>
        </w:rPr>
        <w:t xml:space="preserve"> </w:t>
      </w:r>
      <w:r w:rsidRPr="006C077B">
        <w:rPr>
          <w:rFonts w:ascii="Times New Roman" w:hAnsi="Times New Roman"/>
          <w:sz w:val="24"/>
          <w:szCs w:val="24"/>
        </w:rPr>
        <w:t>_№ _</w:t>
      </w:r>
    </w:p>
    <w:p w:rsidR="00D7267E" w:rsidRPr="006C077B" w:rsidRDefault="00D7267E" w:rsidP="00D7267E">
      <w:pPr>
        <w:jc w:val="right"/>
        <w:rPr>
          <w:rFonts w:ascii="Times New Roman" w:hAnsi="Times New Roman"/>
          <w:sz w:val="24"/>
          <w:szCs w:val="24"/>
        </w:rPr>
      </w:pPr>
    </w:p>
    <w:p w:rsidR="00D7267E" w:rsidRPr="006C077B" w:rsidRDefault="00D7267E" w:rsidP="00D7267E">
      <w:pPr>
        <w:ind w:firstLine="143"/>
        <w:contextualSpacing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Список аттестуемых педагогических работников в целях подтверждения соответствия занимаемой должности </w:t>
      </w:r>
    </w:p>
    <w:p w:rsidR="00D7267E" w:rsidRPr="006C077B" w:rsidRDefault="00D7267E" w:rsidP="00D7267E">
      <w:pPr>
        <w:ind w:firstLine="143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454"/>
        <w:gridCol w:w="4454"/>
      </w:tblGrid>
      <w:tr w:rsidR="00D7267E" w:rsidRPr="006C077B" w:rsidTr="00C17137">
        <w:trPr>
          <w:trHeight w:val="346"/>
        </w:trPr>
        <w:tc>
          <w:tcPr>
            <w:tcW w:w="4454" w:type="dxa"/>
          </w:tcPr>
          <w:p w:rsidR="00D7267E" w:rsidRPr="006C077B" w:rsidRDefault="00D7267E" w:rsidP="00C17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 xml:space="preserve">Ф.И.О. аттестуемых </w:t>
            </w:r>
          </w:p>
        </w:tc>
        <w:tc>
          <w:tcPr>
            <w:tcW w:w="4454" w:type="dxa"/>
          </w:tcPr>
          <w:p w:rsidR="00D7267E" w:rsidRPr="006C077B" w:rsidRDefault="00D7267E" w:rsidP="00C171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7267E" w:rsidRPr="006C077B" w:rsidTr="00C17137">
        <w:trPr>
          <w:trHeight w:val="692"/>
        </w:trPr>
        <w:tc>
          <w:tcPr>
            <w:tcW w:w="4454" w:type="dxa"/>
          </w:tcPr>
          <w:p w:rsidR="00D7267E" w:rsidRPr="006C077B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7267E" w:rsidRPr="006C077B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7E" w:rsidRPr="006C077B" w:rsidTr="00C17137">
        <w:trPr>
          <w:trHeight w:val="692"/>
        </w:trPr>
        <w:tc>
          <w:tcPr>
            <w:tcW w:w="4454" w:type="dxa"/>
          </w:tcPr>
          <w:p w:rsidR="00D7267E" w:rsidRPr="006C077B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54" w:type="dxa"/>
          </w:tcPr>
          <w:p w:rsidR="00D7267E" w:rsidRPr="006C077B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7267E" w:rsidRPr="006C077B" w:rsidTr="00C17137">
        <w:trPr>
          <w:trHeight w:val="725"/>
        </w:trPr>
        <w:tc>
          <w:tcPr>
            <w:tcW w:w="4454" w:type="dxa"/>
          </w:tcPr>
          <w:p w:rsidR="00D7267E" w:rsidRPr="006C077B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7267E" w:rsidRPr="006C077B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67E" w:rsidRPr="006C077B" w:rsidRDefault="00D7267E" w:rsidP="00D7267E">
      <w:pPr>
        <w:pStyle w:val="HTML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077B">
        <w:rPr>
          <w:rFonts w:ascii="Times New Roman" w:hAnsi="Times New Roman" w:cs="Times New Roman"/>
          <w:sz w:val="24"/>
          <w:szCs w:val="24"/>
        </w:rPr>
        <w:t>График проведения аттестации:</w:t>
      </w:r>
    </w:p>
    <w:tbl>
      <w:tblPr>
        <w:tblStyle w:val="a6"/>
        <w:tblpPr w:leftFromText="180" w:rightFromText="180" w:vertAnchor="text" w:horzAnchor="margin" w:tblpY="236"/>
        <w:tblW w:w="0" w:type="auto"/>
        <w:tblLook w:val="04A0"/>
      </w:tblPr>
      <w:tblGrid>
        <w:gridCol w:w="4463"/>
        <w:gridCol w:w="4388"/>
      </w:tblGrid>
      <w:tr w:rsidR="00D7267E" w:rsidRPr="006C077B" w:rsidTr="00C17137">
        <w:tc>
          <w:tcPr>
            <w:tcW w:w="4463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8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7267E" w:rsidRPr="006C077B" w:rsidTr="00C17137">
        <w:tc>
          <w:tcPr>
            <w:tcW w:w="4463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представлений на </w:t>
            </w:r>
            <w:proofErr w:type="gramStart"/>
            <w:r w:rsidRPr="006C077B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4388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7E" w:rsidRPr="006C077B" w:rsidTr="00C17137">
        <w:tc>
          <w:tcPr>
            <w:tcW w:w="4463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B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4388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7E" w:rsidRPr="006C077B" w:rsidTr="00C17137">
        <w:tc>
          <w:tcPr>
            <w:tcW w:w="4463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B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протокола аттестационной комиссии</w:t>
            </w:r>
          </w:p>
        </w:tc>
        <w:tc>
          <w:tcPr>
            <w:tcW w:w="4388" w:type="dxa"/>
          </w:tcPr>
          <w:p w:rsidR="00D7267E" w:rsidRPr="006C077B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Pr="006C077B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D60FC" w:rsidRDefault="000D60F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D60FC" w:rsidRDefault="000D60F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D60FC" w:rsidRDefault="000D60F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D60FC" w:rsidRDefault="000D60F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6C077B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C077B">
        <w:rPr>
          <w:rFonts w:ascii="Times New Roman" w:hAnsi="Times New Roman"/>
          <w:b/>
          <w:sz w:val="24"/>
          <w:szCs w:val="24"/>
        </w:rPr>
        <w:t>Приложение 2</w:t>
      </w:r>
    </w:p>
    <w:p w:rsidR="00445FF6" w:rsidRPr="006C077B" w:rsidRDefault="00445FF6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6C077B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6C077B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445FF6" w:rsidRPr="006C077B" w:rsidRDefault="00445FF6" w:rsidP="00445FF6">
      <w:pPr>
        <w:ind w:left="4962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________________________</w:t>
      </w:r>
      <w:r w:rsidR="00770160" w:rsidRPr="006C077B">
        <w:rPr>
          <w:rFonts w:ascii="Times New Roman" w:hAnsi="Times New Roman"/>
          <w:sz w:val="24"/>
          <w:szCs w:val="24"/>
        </w:rPr>
        <w:t>____________</w:t>
      </w:r>
    </w:p>
    <w:p w:rsidR="00445FF6" w:rsidRPr="006C077B" w:rsidRDefault="00445FF6" w:rsidP="00445FF6">
      <w:pPr>
        <w:ind w:left="4962"/>
        <w:jc w:val="center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445FF6" w:rsidRPr="006C077B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ПРЕДСТАВЛЕНИЕ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:rsidR="00445FF6" w:rsidRPr="006C077B" w:rsidRDefault="00445FF6" w:rsidP="00445FF6">
      <w:pPr>
        <w:ind w:left="2124" w:firstLine="708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(Ф.И.О. педагогического работника)</w:t>
      </w:r>
    </w:p>
    <w:p w:rsidR="00445FF6" w:rsidRPr="006C077B" w:rsidRDefault="00445FF6" w:rsidP="00445FF6">
      <w:pPr>
        <w:jc w:val="center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для аттестации в целях установления соответствия занимаемой должности</w:t>
      </w:r>
    </w:p>
    <w:p w:rsidR="00445FF6" w:rsidRPr="006C077B" w:rsidRDefault="00445FF6" w:rsidP="00445F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6269"/>
      </w:tblGrid>
      <w:tr w:rsidR="00445FF6" w:rsidRPr="006C077B" w:rsidTr="00C17137">
        <w:tc>
          <w:tcPr>
            <w:tcW w:w="1908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(на дату проведения аттестации)</w:t>
            </w:r>
          </w:p>
        </w:tc>
        <w:tc>
          <w:tcPr>
            <w:tcW w:w="3092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6C077B" w:rsidTr="00C17137">
        <w:tc>
          <w:tcPr>
            <w:tcW w:w="1908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 xml:space="preserve">Дата заключения трудового договора </w:t>
            </w: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(по аттестуемой должности)</w:t>
            </w:r>
          </w:p>
        </w:tc>
        <w:tc>
          <w:tcPr>
            <w:tcW w:w="3092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6C077B" w:rsidTr="00C17137">
        <w:tc>
          <w:tcPr>
            <w:tcW w:w="1908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3092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6C077B" w:rsidTr="00C17137">
        <w:tc>
          <w:tcPr>
            <w:tcW w:w="1908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 xml:space="preserve">Информация о получении дополнительного профессионального образования </w:t>
            </w:r>
            <w:r w:rsidRPr="006C077B">
              <w:rPr>
                <w:rFonts w:ascii="Times New Roman" w:hAnsi="Times New Roman"/>
                <w:sz w:val="24"/>
                <w:szCs w:val="24"/>
              </w:rPr>
              <w:lastRenderedPageBreak/>
              <w:t>по профилю педагогической деятельности</w:t>
            </w:r>
          </w:p>
        </w:tc>
        <w:tc>
          <w:tcPr>
            <w:tcW w:w="3092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6C077B" w:rsidTr="00C17137">
        <w:trPr>
          <w:trHeight w:val="671"/>
        </w:trPr>
        <w:tc>
          <w:tcPr>
            <w:tcW w:w="1908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предыдущих аттестаций </w:t>
            </w: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(в случае их проведения)</w:t>
            </w:r>
          </w:p>
        </w:tc>
        <w:tc>
          <w:tcPr>
            <w:tcW w:w="3092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F6" w:rsidRPr="006C077B" w:rsidTr="00C17137">
        <w:trPr>
          <w:trHeight w:val="5944"/>
        </w:trPr>
        <w:tc>
          <w:tcPr>
            <w:tcW w:w="1908" w:type="pct"/>
          </w:tcPr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sz w:val="24"/>
                <w:szCs w:val="24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</w:tc>
        <w:tc>
          <w:tcPr>
            <w:tcW w:w="3092" w:type="pct"/>
          </w:tcPr>
          <w:p w:rsidR="00445FF6" w:rsidRPr="006C077B" w:rsidRDefault="00445FF6" w:rsidP="00C1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FF6" w:rsidRPr="006C077B" w:rsidRDefault="00445FF6" w:rsidP="00C17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FF6" w:rsidRPr="006C077B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_____________________________</w:t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  <w:t>_______________</w:t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  <w:t>_____________________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(должность ответственного лица)</w:t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  <w:t xml:space="preserve">         (подпись)</w:t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  <w:t xml:space="preserve">                  (Ф.И.О.)</w:t>
      </w:r>
      <w:r w:rsidRPr="006C077B">
        <w:rPr>
          <w:rFonts w:ascii="Times New Roman" w:hAnsi="Times New Roman"/>
          <w:sz w:val="24"/>
          <w:szCs w:val="24"/>
        </w:rPr>
        <w:tab/>
      </w:r>
    </w:p>
    <w:p w:rsidR="00445FF6" w:rsidRPr="006C077B" w:rsidRDefault="00445FF6" w:rsidP="00445F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________________________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(дата составления представления)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С представлением </w:t>
      </w:r>
      <w:proofErr w:type="gramStart"/>
      <w:r w:rsidRPr="006C077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C077B">
        <w:rPr>
          <w:rFonts w:ascii="Times New Roman" w:hAnsi="Times New Roman"/>
          <w:sz w:val="24"/>
          <w:szCs w:val="24"/>
        </w:rPr>
        <w:t>:</w:t>
      </w:r>
    </w:p>
    <w:tbl>
      <w:tblPr>
        <w:tblW w:w="6771" w:type="dxa"/>
        <w:tblLook w:val="04A0"/>
      </w:tblPr>
      <w:tblGrid>
        <w:gridCol w:w="2802"/>
        <w:gridCol w:w="425"/>
        <w:gridCol w:w="3544"/>
      </w:tblGrid>
      <w:tr w:rsidR="00445FF6" w:rsidRPr="006C077B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FF6" w:rsidRPr="006C077B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(должность, Ф.И.О.)</w:t>
            </w:r>
          </w:p>
        </w:tc>
      </w:tr>
      <w:tr w:rsidR="00445FF6" w:rsidRPr="006C077B" w:rsidTr="00C17137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FF6" w:rsidRPr="006C077B" w:rsidTr="00C17137">
        <w:tc>
          <w:tcPr>
            <w:tcW w:w="2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77B">
              <w:rPr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45FF6" w:rsidRPr="006C077B" w:rsidRDefault="00445FF6" w:rsidP="00C171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077B" w:rsidRPr="006C077B" w:rsidRDefault="006C077B" w:rsidP="00445FF6">
      <w:pPr>
        <w:jc w:val="right"/>
        <w:rPr>
          <w:rFonts w:ascii="Times New Roman" w:hAnsi="Times New Roman"/>
          <w:b/>
          <w:sz w:val="24"/>
          <w:szCs w:val="24"/>
        </w:rPr>
      </w:pPr>
    </w:p>
    <w:p w:rsidR="00445FF6" w:rsidRPr="006C077B" w:rsidRDefault="00FF5E3A" w:rsidP="00445FF6">
      <w:pPr>
        <w:jc w:val="right"/>
        <w:rPr>
          <w:rFonts w:ascii="Times New Roman" w:hAnsi="Times New Roman"/>
          <w:b/>
          <w:sz w:val="24"/>
          <w:szCs w:val="24"/>
        </w:rPr>
      </w:pPr>
      <w:r w:rsidRPr="006C077B">
        <w:rPr>
          <w:rFonts w:ascii="Times New Roman" w:hAnsi="Times New Roman"/>
          <w:b/>
          <w:sz w:val="24"/>
          <w:szCs w:val="24"/>
        </w:rPr>
        <w:t>Приложение 3</w:t>
      </w:r>
    </w:p>
    <w:p w:rsidR="00445FF6" w:rsidRPr="006C077B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6C077B">
        <w:rPr>
          <w:rFonts w:ascii="Times New Roman" w:hAnsi="Times New Roman" w:cs="Times New Roman"/>
          <w:b w:val="0"/>
          <w:i/>
          <w:sz w:val="24"/>
          <w:szCs w:val="24"/>
        </w:rPr>
        <w:t>____________________________________________________________________</w:t>
      </w:r>
      <w:r w:rsidRPr="006C077B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6C077B">
        <w:rPr>
          <w:rStyle w:val="small"/>
          <w:rFonts w:ascii="Times New Roman" w:hAnsi="Times New Roman" w:cs="Times New Roman"/>
          <w:b w:val="0"/>
          <w:sz w:val="24"/>
          <w:szCs w:val="24"/>
        </w:rPr>
        <w:t>(наименование образовательной организации)</w:t>
      </w:r>
      <w:r w:rsidRPr="006C077B">
        <w:rPr>
          <w:rFonts w:ascii="Times New Roman" w:hAnsi="Times New Roman" w:cs="Times New Roman"/>
          <w:b w:val="0"/>
          <w:sz w:val="24"/>
          <w:szCs w:val="24"/>
        </w:rPr>
        <w:br/>
      </w:r>
      <w:r w:rsidRPr="006C077B">
        <w:rPr>
          <w:rFonts w:ascii="Times New Roman" w:hAnsi="Times New Roman" w:cs="Times New Roman"/>
          <w:b w:val="0"/>
          <w:sz w:val="24"/>
          <w:szCs w:val="24"/>
        </w:rPr>
        <w:br/>
        <w:t xml:space="preserve">ПРОТОКОЛ № </w:t>
      </w:r>
      <w:r w:rsidRPr="006C077B">
        <w:rPr>
          <w:rFonts w:ascii="Times New Roman" w:hAnsi="Times New Roman" w:cs="Times New Roman"/>
          <w:b w:val="0"/>
          <w:i/>
          <w:sz w:val="24"/>
          <w:szCs w:val="24"/>
        </w:rPr>
        <w:t>________</w:t>
      </w:r>
    </w:p>
    <w:p w:rsidR="00445FF6" w:rsidRPr="006C077B" w:rsidRDefault="00445FF6" w:rsidP="00445FF6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077B">
        <w:rPr>
          <w:rFonts w:ascii="Times New Roman" w:hAnsi="Times New Roman" w:cs="Times New Roman"/>
          <w:b w:val="0"/>
          <w:sz w:val="24"/>
          <w:szCs w:val="24"/>
        </w:rPr>
        <w:t>заседания аттестационной комиссии</w:t>
      </w:r>
    </w:p>
    <w:p w:rsidR="00445FF6" w:rsidRPr="006C077B" w:rsidRDefault="00445FF6" w:rsidP="00445FF6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5FF6" w:rsidRPr="006C077B" w:rsidRDefault="00445FF6" w:rsidP="00445FF6">
      <w:pPr>
        <w:tabs>
          <w:tab w:val="right" w:pos="9360"/>
        </w:tabs>
        <w:rPr>
          <w:rFonts w:ascii="Times New Roman" w:hAnsi="Times New Roman"/>
          <w:bCs/>
          <w:sz w:val="24"/>
          <w:szCs w:val="24"/>
        </w:rPr>
      </w:pPr>
      <w:r w:rsidRPr="006C077B">
        <w:rPr>
          <w:rFonts w:ascii="Times New Roman" w:hAnsi="Times New Roman"/>
          <w:bCs/>
          <w:sz w:val="24"/>
          <w:szCs w:val="24"/>
        </w:rPr>
        <w:t>_________________</w:t>
      </w:r>
    </w:p>
    <w:p w:rsidR="00445FF6" w:rsidRPr="006C077B" w:rsidRDefault="00445FF6" w:rsidP="00445FF6">
      <w:pPr>
        <w:tabs>
          <w:tab w:val="right" w:pos="9360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6C077B">
        <w:rPr>
          <w:rFonts w:ascii="Times New Roman" w:hAnsi="Times New Roman"/>
          <w:bCs/>
          <w:sz w:val="24"/>
          <w:szCs w:val="24"/>
        </w:rPr>
        <w:t xml:space="preserve">                  (дата)</w:t>
      </w:r>
      <w:r w:rsidRPr="006C077B">
        <w:rPr>
          <w:rFonts w:ascii="Times New Roman" w:hAnsi="Times New Roman"/>
          <w:bCs/>
          <w:sz w:val="24"/>
          <w:szCs w:val="24"/>
        </w:rPr>
        <w:tab/>
      </w:r>
    </w:p>
    <w:p w:rsidR="00445FF6" w:rsidRPr="006C077B" w:rsidRDefault="00445FF6" w:rsidP="00445FF6">
      <w:pPr>
        <w:tabs>
          <w:tab w:val="right" w:pos="9360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Начало аттестации: </w:t>
      </w:r>
      <w:r w:rsidRPr="006C077B">
        <w:rPr>
          <w:rFonts w:ascii="Times New Roman" w:hAnsi="Times New Roman"/>
          <w:i/>
          <w:sz w:val="24"/>
          <w:szCs w:val="24"/>
        </w:rPr>
        <w:t>____</w:t>
      </w:r>
      <w:r w:rsidRPr="006C077B">
        <w:rPr>
          <w:rFonts w:ascii="Times New Roman" w:hAnsi="Times New Roman"/>
          <w:sz w:val="24"/>
          <w:szCs w:val="24"/>
        </w:rPr>
        <w:t>час</w:t>
      </w:r>
      <w:proofErr w:type="gramStart"/>
      <w:r w:rsidRPr="006C077B">
        <w:rPr>
          <w:rFonts w:ascii="Times New Roman" w:hAnsi="Times New Roman"/>
          <w:sz w:val="24"/>
          <w:szCs w:val="24"/>
        </w:rPr>
        <w:t>.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</w:t>
      </w:r>
      <w:r w:rsidRPr="006C077B">
        <w:rPr>
          <w:rFonts w:ascii="Times New Roman" w:hAnsi="Times New Roman"/>
          <w:i/>
          <w:sz w:val="24"/>
          <w:szCs w:val="24"/>
        </w:rPr>
        <w:t>___</w:t>
      </w:r>
      <w:r w:rsidRPr="006C07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77B">
        <w:rPr>
          <w:rFonts w:ascii="Times New Roman" w:hAnsi="Times New Roman"/>
          <w:sz w:val="24"/>
          <w:szCs w:val="24"/>
        </w:rPr>
        <w:t>м</w:t>
      </w:r>
      <w:proofErr w:type="gramEnd"/>
      <w:r w:rsidRPr="006C077B">
        <w:rPr>
          <w:rFonts w:ascii="Times New Roman" w:hAnsi="Times New Roman"/>
          <w:sz w:val="24"/>
          <w:szCs w:val="24"/>
        </w:rPr>
        <w:t>ин.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Окончание аттестации: </w:t>
      </w:r>
      <w:r w:rsidRPr="006C077B">
        <w:rPr>
          <w:rFonts w:ascii="Times New Roman" w:hAnsi="Times New Roman"/>
          <w:i/>
          <w:sz w:val="24"/>
          <w:szCs w:val="24"/>
        </w:rPr>
        <w:t xml:space="preserve">____ </w:t>
      </w:r>
      <w:r w:rsidRPr="006C077B">
        <w:rPr>
          <w:rFonts w:ascii="Times New Roman" w:hAnsi="Times New Roman"/>
          <w:sz w:val="24"/>
          <w:szCs w:val="24"/>
        </w:rPr>
        <w:t>час</w:t>
      </w:r>
      <w:proofErr w:type="gramStart"/>
      <w:r w:rsidRPr="006C077B">
        <w:rPr>
          <w:rFonts w:ascii="Times New Roman" w:hAnsi="Times New Roman"/>
          <w:sz w:val="24"/>
          <w:szCs w:val="24"/>
        </w:rPr>
        <w:t>.</w:t>
      </w:r>
      <w:proofErr w:type="gramEnd"/>
      <w:r w:rsidRPr="006C077B">
        <w:rPr>
          <w:rFonts w:ascii="Times New Roman" w:hAnsi="Times New Roman"/>
          <w:sz w:val="24"/>
          <w:szCs w:val="24"/>
        </w:rPr>
        <w:t xml:space="preserve"> </w:t>
      </w:r>
      <w:r w:rsidRPr="006C077B">
        <w:rPr>
          <w:rFonts w:ascii="Times New Roman" w:hAnsi="Times New Roman"/>
          <w:i/>
          <w:sz w:val="24"/>
          <w:szCs w:val="24"/>
        </w:rPr>
        <w:t xml:space="preserve">___ </w:t>
      </w:r>
      <w:proofErr w:type="gramStart"/>
      <w:r w:rsidRPr="006C077B">
        <w:rPr>
          <w:rFonts w:ascii="Times New Roman" w:hAnsi="Times New Roman"/>
          <w:sz w:val="24"/>
          <w:szCs w:val="24"/>
        </w:rPr>
        <w:t>м</w:t>
      </w:r>
      <w:proofErr w:type="gramEnd"/>
      <w:r w:rsidRPr="006C077B">
        <w:rPr>
          <w:rFonts w:ascii="Times New Roman" w:hAnsi="Times New Roman"/>
          <w:sz w:val="24"/>
          <w:szCs w:val="24"/>
        </w:rPr>
        <w:t>ин.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ПРИСУТСТВОВАЛИ: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3.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4.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5.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 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7.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8.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9.</w:t>
      </w:r>
      <w:r w:rsidRPr="006C077B"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</w:t>
      </w:r>
    </w:p>
    <w:p w:rsidR="00445FF6" w:rsidRPr="006C077B" w:rsidRDefault="00445FF6" w:rsidP="00445FF6">
      <w:pPr>
        <w:rPr>
          <w:rFonts w:ascii="Times New Roman" w:hAnsi="Times New Roman"/>
          <w:b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СЛУШАЛИ: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jc w:val="both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Аттестация </w:t>
      </w:r>
      <w:r w:rsidRPr="006C077B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 w:rsidRPr="006C077B">
        <w:rPr>
          <w:rFonts w:ascii="Times New Roman" w:hAnsi="Times New Roman"/>
          <w:sz w:val="24"/>
          <w:szCs w:val="24"/>
        </w:rPr>
        <w:t xml:space="preserve"> на предмет соответствия</w:t>
      </w:r>
    </w:p>
    <w:p w:rsidR="00445FF6" w:rsidRPr="006C077B" w:rsidRDefault="00445FF6" w:rsidP="00445FF6">
      <w:pPr>
        <w:ind w:left="2832" w:firstLine="708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(Ф.И.О.)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занимаемой должности  </w:t>
      </w:r>
      <w:r w:rsidRPr="006C077B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 w:rsidRPr="006C077B">
        <w:rPr>
          <w:rFonts w:ascii="Times New Roman" w:hAnsi="Times New Roman"/>
          <w:sz w:val="24"/>
          <w:szCs w:val="24"/>
        </w:rPr>
        <w:t>_</w:t>
      </w:r>
    </w:p>
    <w:p w:rsidR="00445FF6" w:rsidRPr="006C077B" w:rsidRDefault="00445FF6" w:rsidP="00445FF6">
      <w:pPr>
        <w:ind w:left="1416" w:firstLine="708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 </w:t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</w:r>
      <w:r w:rsidRPr="006C077B">
        <w:rPr>
          <w:rFonts w:ascii="Times New Roman" w:hAnsi="Times New Roman"/>
          <w:sz w:val="24"/>
          <w:szCs w:val="24"/>
        </w:rPr>
        <w:tab/>
        <w:t>(должность)</w:t>
      </w:r>
    </w:p>
    <w:p w:rsidR="00445FF6" w:rsidRPr="006C077B" w:rsidRDefault="00445FF6" w:rsidP="00445FF6">
      <w:pPr>
        <w:rPr>
          <w:rFonts w:ascii="Times New Roman" w:hAnsi="Times New Roman"/>
          <w:b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ПРЕДСТАВЛЕННЫЕ ДОКУМЕНТЫ: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1.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2.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3. ________________________________________________________________________________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4. ________________________________________________________________________________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ОТКРЫТОЕ ГОЛОСОВАНИЕ. ИТОГИ: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РЕЗУЛЬТАТ АТТЕСТАЦИИ: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РЕКОМЕНДАЦИИ КОМИССИИ: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077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Председатель аттестационной комиссии:</w:t>
      </w:r>
    </w:p>
    <w:p w:rsidR="00445FF6" w:rsidRPr="006C077B" w:rsidRDefault="00445FF6" w:rsidP="00445FF6">
      <w:pPr>
        <w:jc w:val="right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  <w:t>____________</w:t>
      </w:r>
    </w:p>
    <w:p w:rsidR="00445FF6" w:rsidRPr="006C077B" w:rsidRDefault="00445FF6" w:rsidP="00445FF6">
      <w:pPr>
        <w:jc w:val="right"/>
        <w:rPr>
          <w:rFonts w:ascii="Times New Roman" w:hAnsi="Times New Roman"/>
          <w:i/>
          <w:sz w:val="24"/>
          <w:szCs w:val="24"/>
        </w:rPr>
      </w:pP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 xml:space="preserve">Заместитель председателя аттестационной комиссии:    </w:t>
      </w:r>
      <w:r w:rsidRPr="006C077B">
        <w:rPr>
          <w:rFonts w:ascii="Times New Roman" w:hAnsi="Times New Roman"/>
          <w:sz w:val="24"/>
          <w:szCs w:val="24"/>
        </w:rPr>
        <w:tab/>
        <w:t>______________</w:t>
      </w:r>
      <w:r w:rsidRPr="006C077B">
        <w:rPr>
          <w:rFonts w:ascii="Times New Roman" w:hAnsi="Times New Roman"/>
          <w:sz w:val="24"/>
          <w:szCs w:val="24"/>
        </w:rPr>
        <w:tab/>
        <w:t>____________</w:t>
      </w:r>
    </w:p>
    <w:p w:rsidR="00445FF6" w:rsidRPr="006C077B" w:rsidRDefault="00445FF6" w:rsidP="00445FF6">
      <w:pPr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Члены комиссии:</w:t>
      </w:r>
    </w:p>
    <w:p w:rsidR="00445FF6" w:rsidRPr="006C077B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6C077B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6C077B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6C077B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6C077B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6C077B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6C077B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6C077B">
        <w:rPr>
          <w:rFonts w:ascii="Times New Roman" w:hAnsi="Times New Roman"/>
          <w:i/>
          <w:sz w:val="24"/>
          <w:szCs w:val="24"/>
          <w:lang w:val="en-US"/>
        </w:rPr>
        <w:t>____________</w:t>
      </w:r>
    </w:p>
    <w:p w:rsidR="00445FF6" w:rsidRPr="00CC661C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CC661C">
        <w:rPr>
          <w:rFonts w:ascii="Times New Roman" w:hAnsi="Times New Roman"/>
          <w:i/>
          <w:sz w:val="24"/>
          <w:szCs w:val="24"/>
        </w:rPr>
        <w:t>____________</w:t>
      </w:r>
    </w:p>
    <w:p w:rsidR="00445FF6" w:rsidRPr="006C077B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0D60FC">
        <w:rPr>
          <w:rFonts w:ascii="Times New Roman" w:hAnsi="Times New Roman"/>
          <w:i/>
          <w:sz w:val="24"/>
          <w:szCs w:val="24"/>
        </w:rPr>
        <w:t>____________</w:t>
      </w: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5FF6" w:rsidRPr="006C077B" w:rsidRDefault="00445FF6" w:rsidP="00445FF6">
      <w:pPr>
        <w:spacing w:line="360" w:lineRule="auto"/>
        <w:rPr>
          <w:rFonts w:ascii="Times New Roman" w:hAnsi="Times New Roman"/>
          <w:sz w:val="24"/>
          <w:szCs w:val="24"/>
        </w:rPr>
      </w:pPr>
      <w:r w:rsidRPr="006C077B">
        <w:rPr>
          <w:rFonts w:ascii="Times New Roman" w:hAnsi="Times New Roman"/>
          <w:sz w:val="24"/>
          <w:szCs w:val="24"/>
        </w:rPr>
        <w:t>Секретарь комиссии:</w:t>
      </w:r>
    </w:p>
    <w:p w:rsidR="00445FF6" w:rsidRPr="006C077B" w:rsidRDefault="00445FF6" w:rsidP="00445FF6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C077B">
        <w:rPr>
          <w:rFonts w:ascii="Times New Roman" w:hAnsi="Times New Roman"/>
          <w:i/>
          <w:sz w:val="24"/>
          <w:szCs w:val="24"/>
        </w:rPr>
        <w:t>______________</w:t>
      </w:r>
      <w:r w:rsidRPr="006C077B">
        <w:rPr>
          <w:rFonts w:ascii="Times New Roman" w:hAnsi="Times New Roman"/>
          <w:i/>
          <w:sz w:val="24"/>
          <w:szCs w:val="24"/>
        </w:rPr>
        <w:tab/>
      </w:r>
      <w:r w:rsidRPr="000D60FC">
        <w:rPr>
          <w:rFonts w:ascii="Times New Roman" w:hAnsi="Times New Roman"/>
          <w:i/>
          <w:sz w:val="24"/>
          <w:szCs w:val="24"/>
        </w:rPr>
        <w:t>____________</w:t>
      </w:r>
    </w:p>
    <w:p w:rsidR="00C2149C" w:rsidRPr="006C077B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6C077B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6C077B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6C077B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2149C" w:rsidRPr="006C077B" w:rsidRDefault="00C2149C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D60FC" w:rsidRPr="000D60FC" w:rsidRDefault="000D60FC" w:rsidP="000D60FC">
      <w:pPr>
        <w:pStyle w:val="a4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>Принято  на заседании</w:t>
      </w:r>
    </w:p>
    <w:p w:rsidR="000D60FC" w:rsidRPr="000D60FC" w:rsidRDefault="000D60FC" w:rsidP="000D60FC">
      <w:pPr>
        <w:pStyle w:val="a4"/>
        <w:rPr>
          <w:rFonts w:ascii="Times New Roman" w:hAnsi="Times New Roman"/>
          <w:sz w:val="24"/>
          <w:szCs w:val="24"/>
        </w:rPr>
      </w:pPr>
      <w:r w:rsidRPr="000D60FC">
        <w:rPr>
          <w:rFonts w:ascii="Times New Roman" w:hAnsi="Times New Roman"/>
          <w:sz w:val="24"/>
          <w:szCs w:val="24"/>
        </w:rPr>
        <w:t xml:space="preserve">педагогического совета, </w:t>
      </w:r>
    </w:p>
    <w:p w:rsidR="000D60FC" w:rsidRPr="000D60FC" w:rsidRDefault="000D60FC" w:rsidP="000D6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 </w:t>
      </w:r>
      <w:r w:rsidRPr="000D60F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6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60F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60FC">
        <w:rPr>
          <w:rFonts w:ascii="Times New Roman" w:hAnsi="Times New Roman"/>
          <w:sz w:val="24"/>
          <w:szCs w:val="24"/>
        </w:rPr>
        <w:t xml:space="preserve"> г.</w:t>
      </w:r>
    </w:p>
    <w:p w:rsidR="000D60FC" w:rsidRDefault="000D60FC">
      <w:pPr>
        <w:rPr>
          <w:rFonts w:ascii="Times New Roman" w:hAnsi="Times New Roman"/>
          <w:sz w:val="24"/>
          <w:szCs w:val="24"/>
        </w:rPr>
      </w:pPr>
    </w:p>
    <w:p w:rsidR="000D60FC" w:rsidRPr="000D60FC" w:rsidRDefault="000D60FC" w:rsidP="000D60FC">
      <w:pPr>
        <w:rPr>
          <w:rFonts w:ascii="Times New Roman" w:hAnsi="Times New Roman"/>
          <w:sz w:val="24"/>
          <w:szCs w:val="24"/>
        </w:rPr>
      </w:pPr>
    </w:p>
    <w:p w:rsidR="000D60FC" w:rsidRPr="000D60FC" w:rsidRDefault="000D60FC" w:rsidP="000D60FC">
      <w:pPr>
        <w:rPr>
          <w:rFonts w:ascii="Times New Roman" w:hAnsi="Times New Roman"/>
          <w:sz w:val="24"/>
          <w:szCs w:val="24"/>
        </w:rPr>
      </w:pPr>
    </w:p>
    <w:p w:rsidR="000D60FC" w:rsidRPr="000D60FC" w:rsidRDefault="000D60FC" w:rsidP="000D60FC">
      <w:pPr>
        <w:rPr>
          <w:rFonts w:ascii="Times New Roman" w:hAnsi="Times New Roman"/>
          <w:sz w:val="24"/>
          <w:szCs w:val="24"/>
        </w:rPr>
      </w:pPr>
    </w:p>
    <w:p w:rsidR="000D60FC" w:rsidRDefault="000D60FC" w:rsidP="000D60FC">
      <w:pPr>
        <w:rPr>
          <w:rFonts w:ascii="Times New Roman" w:hAnsi="Times New Roman"/>
          <w:sz w:val="24"/>
          <w:szCs w:val="24"/>
        </w:rPr>
      </w:pPr>
    </w:p>
    <w:p w:rsidR="000D60FC" w:rsidRDefault="000D60FC" w:rsidP="000D60FC">
      <w:pPr>
        <w:pStyle w:val="a4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60FC" w:rsidRDefault="000D60FC" w:rsidP="000D60FC">
      <w:pPr>
        <w:pStyle w:val="a4"/>
        <w:ind w:left="6096"/>
        <w:rPr>
          <w:rFonts w:ascii="Times New Roman" w:hAnsi="Times New Roman"/>
          <w:sz w:val="24"/>
          <w:szCs w:val="24"/>
        </w:rPr>
      </w:pPr>
    </w:p>
    <w:sectPr w:rsidR="000D60FC" w:rsidSect="002D11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9C"/>
    <w:rsid w:val="00052A96"/>
    <w:rsid w:val="000D60FC"/>
    <w:rsid w:val="002C6D41"/>
    <w:rsid w:val="002D11FF"/>
    <w:rsid w:val="002F6822"/>
    <w:rsid w:val="003F1046"/>
    <w:rsid w:val="00407A99"/>
    <w:rsid w:val="00413C0B"/>
    <w:rsid w:val="00441B98"/>
    <w:rsid w:val="00445FF6"/>
    <w:rsid w:val="004A63B1"/>
    <w:rsid w:val="00662203"/>
    <w:rsid w:val="006C077B"/>
    <w:rsid w:val="007611CD"/>
    <w:rsid w:val="00770160"/>
    <w:rsid w:val="008D689B"/>
    <w:rsid w:val="008E5DF5"/>
    <w:rsid w:val="008E784B"/>
    <w:rsid w:val="00936999"/>
    <w:rsid w:val="009A7272"/>
    <w:rsid w:val="00A62F05"/>
    <w:rsid w:val="00A734BF"/>
    <w:rsid w:val="00A8468D"/>
    <w:rsid w:val="00B30D0E"/>
    <w:rsid w:val="00B55621"/>
    <w:rsid w:val="00BA49AC"/>
    <w:rsid w:val="00BF2E15"/>
    <w:rsid w:val="00C2149C"/>
    <w:rsid w:val="00C75927"/>
    <w:rsid w:val="00C947D1"/>
    <w:rsid w:val="00CC4AFD"/>
    <w:rsid w:val="00CC661C"/>
    <w:rsid w:val="00D214F6"/>
    <w:rsid w:val="00D7267E"/>
    <w:rsid w:val="00D863FA"/>
    <w:rsid w:val="00D9763C"/>
    <w:rsid w:val="00EC37AE"/>
    <w:rsid w:val="00FD0BDF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link w:val="a5"/>
    <w:uiPriority w:val="1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6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0D60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0D60FC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A846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51%231434/MCFRLINK?cfu=default&amp;cpid=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25772DEDCB744B8FFEDA148761BB5" ma:contentTypeVersion="0" ma:contentTypeDescription="Создание документа." ma:contentTypeScope="" ma:versionID="acf7a3b6cdcfded53e46bc33bc12dd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462E-9C88-40CD-AAE4-3928A8AD7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45F7-86E3-442A-B4ED-2C309AEB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FF1F55-D784-4EE5-B77E-5B0FD3C193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183E2F-4FA4-4F45-86B9-F088BA0F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ЗолотойКлючик</dc:creator>
  <cp:lastModifiedBy>Hewlett-Packard Company</cp:lastModifiedBy>
  <cp:revision>9</cp:revision>
  <cp:lastPrinted>2018-09-06T20:06:00Z</cp:lastPrinted>
  <dcterms:created xsi:type="dcterms:W3CDTF">2016-06-03T11:29:00Z</dcterms:created>
  <dcterms:modified xsi:type="dcterms:W3CDTF">2020-11-19T06:38:00Z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0x010100D2A25772DEDCB744B8FFEDA148761BB5</vt:lpwstr>
  </property>
</Properties>
</file>