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30" w:rsidRDefault="00DE5930" w:rsidP="00DE593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E5930" w:rsidRPr="00DE5930" w:rsidRDefault="00DE5930" w:rsidP="00DE5930">
      <w:pPr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>
        <w:rPr>
          <w:sz w:val="48"/>
          <w:szCs w:val="48"/>
        </w:rPr>
        <w:t xml:space="preserve">                                     </w:t>
      </w:r>
      <w:r w:rsidRPr="00DE5930">
        <w:rPr>
          <w:rFonts w:ascii="Times New Roman" w:hAnsi="Times New Roman" w:cs="Times New Roman"/>
          <w:sz w:val="48"/>
          <w:szCs w:val="48"/>
        </w:rPr>
        <w:t xml:space="preserve"> </w:t>
      </w:r>
      <w:r w:rsidRPr="00DE5930">
        <w:rPr>
          <w:rFonts w:ascii="Times New Roman" w:hAnsi="Times New Roman" w:cs="Times New Roman"/>
          <w:b/>
          <w:i w:val="0"/>
          <w:sz w:val="48"/>
          <w:szCs w:val="48"/>
        </w:rPr>
        <w:t xml:space="preserve"> 01-20-31</w:t>
      </w:r>
    </w:p>
    <w:p w:rsidR="00B830D9" w:rsidRDefault="00DE5930" w:rsidP="00B830D9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830D9">
        <w:rPr>
          <w:rFonts w:ascii="Times New Roman" w:hAnsi="Times New Roman" w:cs="Times New Roman"/>
          <w:i w:val="0"/>
          <w:sz w:val="24"/>
          <w:szCs w:val="24"/>
        </w:rPr>
        <w:t>Муниципальное бюджетное общеобразовательное учреждение</w:t>
      </w:r>
    </w:p>
    <w:p w:rsidR="00DE5930" w:rsidRPr="00B830D9" w:rsidRDefault="00DE5930" w:rsidP="00B830D9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830D9">
        <w:rPr>
          <w:rFonts w:ascii="Times New Roman" w:hAnsi="Times New Roman" w:cs="Times New Roman"/>
          <w:i w:val="0"/>
          <w:sz w:val="24"/>
          <w:szCs w:val="24"/>
        </w:rPr>
        <w:t>Малоархангельского района</w:t>
      </w:r>
    </w:p>
    <w:p w:rsidR="00DE5930" w:rsidRPr="00B830D9" w:rsidRDefault="00DE5930" w:rsidP="00B830D9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830D9">
        <w:rPr>
          <w:rFonts w:ascii="Times New Roman" w:hAnsi="Times New Roman" w:cs="Times New Roman"/>
          <w:i w:val="0"/>
          <w:sz w:val="24"/>
          <w:szCs w:val="24"/>
        </w:rPr>
        <w:t>« Архаровская основная  общеобразовательная школа»</w:t>
      </w:r>
    </w:p>
    <w:p w:rsidR="00B830D9" w:rsidRDefault="00B830D9" w:rsidP="00B830D9">
      <w:pPr>
        <w:pStyle w:val="aa"/>
        <w:ind w:left="6096"/>
        <w:rPr>
          <w:rFonts w:ascii="Times New Roman" w:hAnsi="Times New Roman" w:cs="Times New Roman"/>
          <w:i w:val="0"/>
        </w:rPr>
      </w:pPr>
    </w:p>
    <w:p w:rsidR="00B830D9" w:rsidRDefault="00B830D9" w:rsidP="00B830D9">
      <w:pPr>
        <w:pStyle w:val="aa"/>
        <w:ind w:left="6096"/>
        <w:rPr>
          <w:rFonts w:ascii="Times New Roman" w:hAnsi="Times New Roman" w:cs="Times New Roman"/>
          <w:i w:val="0"/>
        </w:rPr>
      </w:pPr>
    </w:p>
    <w:p w:rsidR="00B830D9" w:rsidRPr="00B830D9" w:rsidRDefault="00DE5930" w:rsidP="00B830D9">
      <w:pPr>
        <w:pStyle w:val="aa"/>
        <w:ind w:left="6096"/>
        <w:rPr>
          <w:rFonts w:ascii="Times New Roman" w:hAnsi="Times New Roman" w:cs="Times New Roman"/>
          <w:i w:val="0"/>
          <w:sz w:val="24"/>
          <w:szCs w:val="24"/>
        </w:rPr>
      </w:pPr>
      <w:r w:rsidRPr="00B830D9">
        <w:rPr>
          <w:rFonts w:ascii="Times New Roman" w:hAnsi="Times New Roman" w:cs="Times New Roman"/>
          <w:i w:val="0"/>
          <w:sz w:val="24"/>
          <w:szCs w:val="24"/>
        </w:rPr>
        <w:t>УТВЕРЖДАЮ</w:t>
      </w:r>
    </w:p>
    <w:p w:rsidR="00DE5930" w:rsidRPr="00B830D9" w:rsidRDefault="00DE5930" w:rsidP="00DE5930">
      <w:pPr>
        <w:pStyle w:val="aa"/>
        <w:ind w:left="6096"/>
        <w:rPr>
          <w:rFonts w:ascii="Times New Roman" w:hAnsi="Times New Roman" w:cs="Times New Roman"/>
          <w:i w:val="0"/>
          <w:sz w:val="24"/>
          <w:szCs w:val="24"/>
        </w:rPr>
      </w:pPr>
      <w:r w:rsidRPr="00B830D9">
        <w:rPr>
          <w:rFonts w:ascii="Times New Roman" w:hAnsi="Times New Roman" w:cs="Times New Roman"/>
          <w:i w:val="0"/>
          <w:sz w:val="24"/>
          <w:szCs w:val="24"/>
        </w:rPr>
        <w:t>Директор школы:</w:t>
      </w:r>
    </w:p>
    <w:p w:rsidR="00DE5930" w:rsidRPr="00B830D9" w:rsidRDefault="00DE5930" w:rsidP="00DE5930">
      <w:pPr>
        <w:pStyle w:val="aa"/>
        <w:ind w:left="6096"/>
        <w:rPr>
          <w:rFonts w:ascii="Times New Roman" w:hAnsi="Times New Roman" w:cs="Times New Roman"/>
          <w:i w:val="0"/>
          <w:sz w:val="24"/>
          <w:szCs w:val="24"/>
        </w:rPr>
      </w:pPr>
      <w:r w:rsidRPr="00B830D9">
        <w:rPr>
          <w:rFonts w:ascii="Times New Roman" w:hAnsi="Times New Roman" w:cs="Times New Roman"/>
          <w:i w:val="0"/>
          <w:sz w:val="24"/>
          <w:szCs w:val="24"/>
        </w:rPr>
        <w:t>___________/Т.С.Талызина/</w:t>
      </w:r>
    </w:p>
    <w:p w:rsidR="00DE5930" w:rsidRPr="00B830D9" w:rsidRDefault="00DE5930" w:rsidP="00DE5930">
      <w:pPr>
        <w:pStyle w:val="aa"/>
        <w:ind w:left="6096"/>
        <w:rPr>
          <w:rFonts w:ascii="Times New Roman" w:hAnsi="Times New Roman" w:cs="Times New Roman"/>
          <w:i w:val="0"/>
          <w:sz w:val="24"/>
          <w:szCs w:val="24"/>
        </w:rPr>
      </w:pPr>
      <w:r w:rsidRPr="00B830D9">
        <w:rPr>
          <w:rFonts w:ascii="Times New Roman" w:hAnsi="Times New Roman" w:cs="Times New Roman"/>
          <w:i w:val="0"/>
          <w:sz w:val="24"/>
          <w:szCs w:val="24"/>
        </w:rPr>
        <w:t>Приказ №13 от 10.02.2021 г.</w:t>
      </w:r>
    </w:p>
    <w:p w:rsidR="00DE5930" w:rsidRPr="00B830D9" w:rsidRDefault="00DE5930" w:rsidP="00DE59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E5930" w:rsidRDefault="00DE5930" w:rsidP="00DE593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E5930" w:rsidRDefault="00DE5930" w:rsidP="00503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DE5930" w:rsidRDefault="00DE5930" w:rsidP="00503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B830D9" w:rsidRDefault="00B830D9" w:rsidP="00503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B830D9" w:rsidRDefault="00B830D9" w:rsidP="00503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DE5930" w:rsidRDefault="00DE5930" w:rsidP="00503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DE5930" w:rsidRDefault="00DE5930" w:rsidP="00503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841ED2" w:rsidRPr="00B830D9" w:rsidRDefault="00E459ED" w:rsidP="00503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48"/>
          <w:szCs w:val="48"/>
          <w:lang w:eastAsia="ru-RU"/>
        </w:rPr>
      </w:pPr>
      <w:r w:rsidRPr="00B830D9"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48"/>
          <w:szCs w:val="48"/>
          <w:lang w:eastAsia="ru-RU"/>
        </w:rPr>
        <w:t xml:space="preserve">Положение </w:t>
      </w:r>
    </w:p>
    <w:p w:rsidR="00E459ED" w:rsidRPr="00B830D9" w:rsidRDefault="00E459ED" w:rsidP="00D2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48"/>
          <w:szCs w:val="48"/>
          <w:lang w:eastAsia="ru-RU"/>
        </w:rPr>
      </w:pPr>
      <w:r w:rsidRPr="00B830D9"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48"/>
          <w:szCs w:val="48"/>
          <w:lang w:eastAsia="ru-RU"/>
        </w:rPr>
        <w:t>о смотре-конкурсе</w:t>
      </w:r>
      <w:r w:rsidR="00AE6CC9" w:rsidRPr="00B830D9"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48"/>
          <w:szCs w:val="48"/>
          <w:lang w:eastAsia="ru-RU"/>
        </w:rPr>
        <w:t xml:space="preserve"> </w:t>
      </w:r>
      <w:r w:rsidR="00D2384B" w:rsidRPr="00B830D9"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48"/>
          <w:szCs w:val="48"/>
          <w:lang w:eastAsia="ru-RU"/>
        </w:rPr>
        <w:t xml:space="preserve"> кабинетов</w:t>
      </w:r>
    </w:p>
    <w:p w:rsidR="00DE5930" w:rsidRPr="00B830D9" w:rsidRDefault="00DE5930" w:rsidP="00D2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48"/>
          <w:szCs w:val="48"/>
          <w:lang w:eastAsia="ru-RU"/>
        </w:rPr>
      </w:pPr>
    </w:p>
    <w:p w:rsidR="00DE5930" w:rsidRPr="00B830D9" w:rsidRDefault="00DE5930" w:rsidP="00D2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48"/>
          <w:szCs w:val="48"/>
          <w:lang w:eastAsia="ru-RU"/>
        </w:rPr>
      </w:pPr>
    </w:p>
    <w:p w:rsidR="00DE5930" w:rsidRDefault="00DE5930" w:rsidP="00D2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DE5930" w:rsidRDefault="00DE5930" w:rsidP="00D2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DE5930" w:rsidRDefault="00DE5930" w:rsidP="00D2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DE5930" w:rsidRDefault="00DE5930" w:rsidP="00D2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DE5930" w:rsidRDefault="00DE5930" w:rsidP="00D2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DE5930" w:rsidRDefault="00DE5930" w:rsidP="00D2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DE5930" w:rsidRDefault="00DE5930" w:rsidP="00D2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DE5930" w:rsidRDefault="00DE5930" w:rsidP="00D2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B830D9" w:rsidRDefault="00B830D9" w:rsidP="00D2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B830D9" w:rsidRDefault="00B830D9" w:rsidP="00D2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B830D9" w:rsidRDefault="00B830D9" w:rsidP="00D2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B830D9" w:rsidRDefault="00B830D9" w:rsidP="00D2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B830D9" w:rsidRDefault="00B830D9" w:rsidP="00D2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B830D9" w:rsidRDefault="00B830D9" w:rsidP="00D2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B830D9" w:rsidRDefault="00B830D9" w:rsidP="00D2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B830D9" w:rsidRDefault="00B830D9" w:rsidP="00D2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B830D9" w:rsidRDefault="00B830D9" w:rsidP="00D2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eastAsia="ru-RU"/>
        </w:rPr>
      </w:pPr>
    </w:p>
    <w:p w:rsidR="00DE5930" w:rsidRPr="00503A31" w:rsidRDefault="00DE5930" w:rsidP="00D2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eastAsia="ru-RU"/>
        </w:rPr>
      </w:pP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1.</w:t>
      </w:r>
      <w:r w:rsidR="00503A3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503A3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Цель и порядок организации смотра-конкурса</w:t>
      </w:r>
      <w:r w:rsidR="00503A3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.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1.1</w:t>
      </w:r>
      <w:r w:rsid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Целью смотра-конкурса является: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укрепление и развитие учебно-материальной базы (по</w:t>
      </w:r>
      <w:r w:rsidR="00542E69"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полнение кабинетов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новыми наглядными пособиями, техническими средствами, </w:t>
      </w:r>
      <w:r w:rsidR="00AE6CC9"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образцами, 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приборами, инструментами и др.);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улучшение работы кабинетов;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выявление наиболее удачно оборудованных кабинетов;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>- изучение и обобщение опыта работ</w:t>
      </w:r>
      <w:r w:rsidR="00542E69"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>ы лучших кабинетов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>, 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распространение его среди </w:t>
      </w:r>
      <w:r w:rsidR="00542E69"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педагогов Учреждения.</w:t>
      </w:r>
    </w:p>
    <w:p w:rsidR="00AE6CC9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15"/>
          <w:sz w:val="28"/>
          <w:szCs w:val="28"/>
          <w:lang w:eastAsia="ru-RU"/>
        </w:rPr>
        <w:t>1.2</w:t>
      </w:r>
      <w:r w:rsid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 Форма проведения смотра-конкурса </w:t>
      </w:r>
      <w:r w:rsidR="00AE6CC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– 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внутри</w:t>
      </w:r>
      <w:r w:rsidR="00503A31"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учрежденческ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ая. 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Оценка деяте</w:t>
      </w:r>
      <w:r w:rsidR="00503A31"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льности кабинетов 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>проводится комиссией, создаваемой приказом директора. Результаты смотра-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конкурса обсуждаются на заседании </w:t>
      </w:r>
      <w:r w:rsidR="00D2384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педагогического 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совета, награждение победителей проводится на педагогическом совете.</w:t>
      </w:r>
    </w:p>
    <w:p w:rsidR="0087094C" w:rsidRDefault="0087094C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2</w:t>
      </w:r>
      <w:r w:rsidR="00503A3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.</w:t>
      </w:r>
      <w:r w:rsidRPr="00503A3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 Условия смотра-конкурса</w:t>
      </w:r>
      <w:r w:rsidR="00503A31" w:rsidRPr="00503A3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.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Деятельность учебных кабинетов оценивается по состоянию всей</w:t>
      </w:r>
      <w:r w:rsidR="00503A31"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необходимой документации, накоплению и использованию учебно-методических пособий, по внешнему виду, эстетике и соблюдению требований по технике</w:t>
      </w:r>
      <w:r w:rsidR="00503A31"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8"/>
          <w:szCs w:val="28"/>
          <w:lang w:eastAsia="ru-RU"/>
        </w:rPr>
        <w:t>безопасности.</w:t>
      </w:r>
    </w:p>
    <w:p w:rsidR="00E459ED" w:rsidRPr="0087094C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87094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u w:val="single"/>
          <w:lang w:eastAsia="ru-RU"/>
        </w:rPr>
        <w:t>Критерии оценивания кабинета:</w:t>
      </w:r>
    </w:p>
    <w:p w:rsidR="00E459ED" w:rsidRPr="00E414AF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87094C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1. </w:t>
      </w:r>
      <w:r w:rsidRPr="00E414A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Необходимая документация и литература: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паспорт кабинета;</w:t>
      </w:r>
    </w:p>
    <w:p w:rsidR="00E459ED" w:rsidRPr="00503A31" w:rsidRDefault="00AE6CC9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</w:t>
      </w:r>
      <w:r w:rsidR="00E459ED"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  <w:r w:rsidR="00E459ED"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>план работы кабинета, его качество и актуальность, учет выполнения </w:t>
      </w:r>
      <w:r w:rsidR="00E459ED"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работы;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 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>опись имущества и оборудования, находящегося в кабинете;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8"/>
          <w:szCs w:val="28"/>
          <w:lang w:eastAsia="ru-RU"/>
        </w:rPr>
        <w:t>- каталог (учебная, информационная литература и ее состояние);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8"/>
          <w:szCs w:val="28"/>
          <w:lang w:eastAsia="ru-RU"/>
        </w:rPr>
        <w:t>- наличие информационных стендов, их актуальность.</w:t>
      </w:r>
    </w:p>
    <w:p w:rsidR="00E459ED" w:rsidRPr="00E414AF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87094C">
        <w:rPr>
          <w:rFonts w:ascii="Times New Roman" w:eastAsia="Times New Roman" w:hAnsi="Times New Roman" w:cs="Times New Roman"/>
          <w:bCs/>
          <w:iCs w:val="0"/>
          <w:color w:val="000000"/>
          <w:spacing w:val="-2"/>
          <w:sz w:val="28"/>
          <w:szCs w:val="28"/>
          <w:lang w:eastAsia="ru-RU"/>
        </w:rPr>
        <w:t xml:space="preserve">2. </w:t>
      </w:r>
      <w:r w:rsidRPr="00E414AF">
        <w:rPr>
          <w:rFonts w:ascii="Times New Roman" w:eastAsia="Times New Roman" w:hAnsi="Times New Roman" w:cs="Times New Roman"/>
          <w:bCs/>
          <w:i w:val="0"/>
          <w:iCs w:val="0"/>
          <w:color w:val="000000"/>
          <w:spacing w:val="-2"/>
          <w:sz w:val="28"/>
          <w:szCs w:val="28"/>
          <w:lang w:eastAsia="ru-RU"/>
        </w:rPr>
        <w:t>Учебно-методический комплекс: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8"/>
          <w:szCs w:val="28"/>
          <w:lang w:eastAsia="ru-RU"/>
        </w:rPr>
        <w:t xml:space="preserve">- наличие учебно-методической документации (программа с подробным </w:t>
      </w:r>
      <w:r w:rsidR="00AE6CC9"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8"/>
          <w:szCs w:val="28"/>
          <w:lang w:eastAsia="ru-RU"/>
        </w:rPr>
        <w:t>учебно-воспитательным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8"/>
          <w:szCs w:val="28"/>
          <w:lang w:eastAsia="ru-RU"/>
        </w:rPr>
        <w:t xml:space="preserve"> планом, методические разработки, методические рекомендации (время </w:t>
      </w:r>
      <w:r w:rsidR="006663B5"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8"/>
          <w:szCs w:val="28"/>
          <w:lang w:eastAsia="ru-RU"/>
        </w:rPr>
        <w:t xml:space="preserve">их 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8"/>
          <w:szCs w:val="28"/>
          <w:lang w:eastAsia="ru-RU"/>
        </w:rPr>
        <w:t>написания, актуальность, качество</w:t>
      </w:r>
      <w:r w:rsidR="00AE6CC9"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8"/>
          <w:szCs w:val="28"/>
          <w:lang w:eastAsia="ru-RU"/>
        </w:rPr>
        <w:t> оформления</w:t>
      </w:r>
      <w:r w:rsidR="006663B5"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8"/>
          <w:szCs w:val="28"/>
          <w:lang w:eastAsia="ru-RU"/>
        </w:rPr>
        <w:t>)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8"/>
          <w:szCs w:val="28"/>
          <w:lang w:eastAsia="ru-RU"/>
        </w:rPr>
        <w:t xml:space="preserve"> и т.п., подтверждающих использование современных образовательных и информационных технологий);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8"/>
          <w:szCs w:val="28"/>
          <w:lang w:eastAsia="ru-RU"/>
        </w:rPr>
        <w:t>- наличие наглядных пособий, технических средств обучения;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8"/>
          <w:szCs w:val="28"/>
          <w:lang w:eastAsia="ru-RU"/>
        </w:rPr>
        <w:t>- раздаточный дидактический материал;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</w:t>
      </w:r>
      <w:r w:rsid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контрольно-оценочные материалы для проведения промежуточной и итоговой аттестации </w:t>
      </w:r>
      <w:r w:rsid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учащихся объединения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E459ED" w:rsidRPr="00503A31" w:rsidRDefault="00AE6CC9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наличие информационн</w:t>
      </w:r>
      <w:r w:rsid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ого уголка;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 участие </w:t>
      </w:r>
      <w:r w:rsidR="006663B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учащихся </w:t>
      </w:r>
      <w:r w:rsid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объединения в конкурсах</w:t>
      </w:r>
      <w:r w:rsidR="00503A31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>, соревнованиях,</w:t>
      </w:r>
      <w:r w:rsidR="00503A31"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 xml:space="preserve"> олимпиадах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>;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 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 xml:space="preserve">наличие призовых мест на </w:t>
      </w:r>
      <w:r w:rsidR="00503A31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>конкурсах, соревнованиях,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 xml:space="preserve"> олимпиадах.</w:t>
      </w:r>
    </w:p>
    <w:p w:rsidR="006663B5" w:rsidRPr="00E414AF" w:rsidRDefault="00503A31" w:rsidP="0066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pacing w:val="-5"/>
          <w:sz w:val="28"/>
          <w:szCs w:val="28"/>
          <w:lang w:eastAsia="ru-RU"/>
        </w:rPr>
      </w:pPr>
      <w:r w:rsidRPr="0087094C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3</w:t>
      </w:r>
      <w:r w:rsidR="00E459ED" w:rsidRPr="00E414AF">
        <w:rPr>
          <w:rFonts w:ascii="Times New Roman" w:eastAsia="Times New Roman" w:hAnsi="Times New Roman" w:cs="Times New Roman"/>
          <w:bCs/>
          <w:i w:val="0"/>
          <w:iCs w:val="0"/>
          <w:color w:val="000000"/>
          <w:spacing w:val="-5"/>
          <w:sz w:val="28"/>
          <w:szCs w:val="28"/>
          <w:lang w:eastAsia="ru-RU"/>
        </w:rPr>
        <w:t xml:space="preserve">. </w:t>
      </w:r>
      <w:r w:rsidR="006663B5" w:rsidRPr="00E414AF">
        <w:rPr>
          <w:rFonts w:ascii="Times New Roman" w:eastAsia="Times New Roman" w:hAnsi="Times New Roman" w:cs="Times New Roman"/>
          <w:bCs/>
          <w:i w:val="0"/>
          <w:iCs w:val="0"/>
          <w:color w:val="000000"/>
          <w:spacing w:val="-5"/>
          <w:sz w:val="28"/>
          <w:szCs w:val="28"/>
          <w:lang w:eastAsia="ru-RU"/>
        </w:rPr>
        <w:t>Работа объединения:</w:t>
      </w:r>
    </w:p>
    <w:p w:rsidR="006663B5" w:rsidRPr="006663B5" w:rsidRDefault="006663B5" w:rsidP="0066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pacing w:val="-5"/>
          <w:sz w:val="28"/>
          <w:szCs w:val="28"/>
          <w:lang w:eastAsia="ru-RU"/>
        </w:rPr>
      </w:pPr>
      <w:r w:rsidRPr="006663B5">
        <w:rPr>
          <w:rFonts w:ascii="Times New Roman" w:eastAsia="Times New Roman" w:hAnsi="Times New Roman" w:cs="Times New Roman"/>
          <w:bCs/>
          <w:i w:val="0"/>
          <w:iCs w:val="0"/>
          <w:color w:val="000000"/>
          <w:spacing w:val="-5"/>
          <w:sz w:val="28"/>
          <w:szCs w:val="28"/>
          <w:lang w:eastAsia="ru-RU"/>
        </w:rPr>
        <w:t xml:space="preserve">- участие 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pacing w:val="-5"/>
          <w:sz w:val="28"/>
          <w:szCs w:val="28"/>
          <w:lang w:eastAsia="ru-RU"/>
        </w:rPr>
        <w:t xml:space="preserve">учащихся </w:t>
      </w:r>
      <w:r w:rsidRPr="006663B5">
        <w:rPr>
          <w:rFonts w:ascii="Times New Roman" w:eastAsia="Times New Roman" w:hAnsi="Times New Roman" w:cs="Times New Roman"/>
          <w:bCs/>
          <w:i w:val="0"/>
          <w:iCs w:val="0"/>
          <w:color w:val="000000"/>
          <w:spacing w:val="-5"/>
          <w:sz w:val="28"/>
          <w:szCs w:val="28"/>
          <w:lang w:eastAsia="ru-RU"/>
        </w:rPr>
        <w:t>объединения в конкурсах, соревнованиях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pacing w:val="-5"/>
          <w:sz w:val="28"/>
          <w:szCs w:val="28"/>
          <w:lang w:eastAsia="ru-RU"/>
        </w:rPr>
        <w:t>;</w:t>
      </w:r>
    </w:p>
    <w:p w:rsidR="006663B5" w:rsidRPr="006663B5" w:rsidRDefault="006663B5" w:rsidP="0066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pacing w:val="-5"/>
          <w:sz w:val="28"/>
          <w:szCs w:val="28"/>
          <w:lang w:eastAsia="ru-RU"/>
        </w:rPr>
      </w:pPr>
      <w:r w:rsidRPr="006663B5">
        <w:rPr>
          <w:rFonts w:ascii="Times New Roman" w:eastAsia="Times New Roman" w:hAnsi="Times New Roman" w:cs="Times New Roman"/>
          <w:bCs/>
          <w:i w:val="0"/>
          <w:iCs w:val="0"/>
          <w:color w:val="000000"/>
          <w:spacing w:val="-5"/>
          <w:sz w:val="28"/>
          <w:szCs w:val="28"/>
          <w:lang w:eastAsia="ru-RU"/>
        </w:rPr>
        <w:t>- участие в Всероссийских конкурсах, соревнованиях, олимпиадах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pacing w:val="-5"/>
          <w:sz w:val="28"/>
          <w:szCs w:val="28"/>
          <w:lang w:eastAsia="ru-RU"/>
        </w:rPr>
        <w:t>;</w:t>
      </w:r>
    </w:p>
    <w:p w:rsidR="006663B5" w:rsidRPr="006663B5" w:rsidRDefault="006663B5" w:rsidP="0066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pacing w:val="-5"/>
          <w:sz w:val="28"/>
          <w:szCs w:val="28"/>
          <w:lang w:eastAsia="ru-RU"/>
        </w:rPr>
        <w:lastRenderedPageBreak/>
        <w:t>- наличие призовых мест;</w:t>
      </w:r>
    </w:p>
    <w:p w:rsidR="006663B5" w:rsidRPr="006663B5" w:rsidRDefault="006663B5" w:rsidP="0066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pacing w:val="-5"/>
          <w:sz w:val="28"/>
          <w:szCs w:val="28"/>
          <w:lang w:eastAsia="ru-RU"/>
        </w:rPr>
      </w:pPr>
      <w:r w:rsidRPr="006663B5">
        <w:rPr>
          <w:rFonts w:ascii="Times New Roman" w:eastAsia="Times New Roman" w:hAnsi="Times New Roman" w:cs="Times New Roman"/>
          <w:bCs/>
          <w:i w:val="0"/>
          <w:iCs w:val="0"/>
          <w:color w:val="000000"/>
          <w:spacing w:val="-5"/>
          <w:sz w:val="28"/>
          <w:szCs w:val="28"/>
          <w:lang w:eastAsia="ru-RU"/>
        </w:rPr>
        <w:t>- наличие наглядных пособий, выполненных учащимися</w:t>
      </w:r>
      <w:r w:rsidR="00D93451">
        <w:rPr>
          <w:rFonts w:ascii="Times New Roman" w:eastAsia="Times New Roman" w:hAnsi="Times New Roman" w:cs="Times New Roman"/>
          <w:bCs/>
          <w:i w:val="0"/>
          <w:iCs w:val="0"/>
          <w:color w:val="000000"/>
          <w:spacing w:val="-5"/>
          <w:sz w:val="28"/>
          <w:szCs w:val="28"/>
          <w:lang w:eastAsia="ru-RU"/>
        </w:rPr>
        <w:t>.</w:t>
      </w:r>
    </w:p>
    <w:p w:rsidR="00650665" w:rsidRPr="00E414AF" w:rsidRDefault="00650665" w:rsidP="0066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0665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4. </w:t>
      </w:r>
      <w:r w:rsidRPr="00E414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Эстетическое оформление кабинета:</w:t>
      </w:r>
    </w:p>
    <w:p w:rsidR="00650665" w:rsidRPr="00650665" w:rsidRDefault="00650665" w:rsidP="00650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066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единство стиля оформления кабинета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650665" w:rsidRPr="00650665" w:rsidRDefault="00650665" w:rsidP="00650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066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функциональность и рациональность рас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положения рабочих мест учащихся;</w:t>
      </w:r>
    </w:p>
    <w:p w:rsidR="00650665" w:rsidRPr="00650665" w:rsidRDefault="00650665" w:rsidP="00650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066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организация хранения документов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650665" w:rsidRPr="00650665" w:rsidRDefault="00650665" w:rsidP="00650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066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наличие постоянных и сменных информационных стендов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650665" w:rsidRDefault="00650665" w:rsidP="00650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066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творческий подход к оформлению кабинета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E459ED" w:rsidRPr="00E414AF" w:rsidRDefault="00650665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5</w:t>
      </w:r>
      <w:r w:rsidR="00E459ED" w:rsidRPr="0087094C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eastAsia="ru-RU"/>
        </w:rPr>
        <w:t xml:space="preserve">. </w:t>
      </w:r>
      <w:r w:rsidR="00E459ED" w:rsidRPr="00E414A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Состояние техники безопасности: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 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>наличие уголка по ТБ;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 наличие журнала по ТБ и выполнение требований по его заполнению;</w:t>
      </w:r>
    </w:p>
    <w:p w:rsidR="00E459ED" w:rsidRPr="0087094C" w:rsidRDefault="00650665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eastAsia="ru-RU"/>
        </w:rPr>
        <w:t>6</w:t>
      </w:r>
      <w:r w:rsidR="00E459ED" w:rsidRPr="0087094C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eastAsia="ru-RU"/>
        </w:rPr>
        <w:t xml:space="preserve">. </w:t>
      </w:r>
      <w:r w:rsidR="00E459ED" w:rsidRPr="00E414A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Санитарно-гигиенические нормы:</w:t>
      </w:r>
    </w:p>
    <w:p w:rsidR="00650665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="0065066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питьевой режим;</w:t>
      </w:r>
    </w:p>
    <w:p w:rsidR="00E459ED" w:rsidRPr="00503A31" w:rsidRDefault="00650665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="00E459ED"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состояние освещенности;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соблюдение чистоты помещения и мебели;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создание условий для хранения рабочих и информационных материалов.</w:t>
      </w:r>
    </w:p>
    <w:p w:rsidR="0087094C" w:rsidRDefault="0087094C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3</w:t>
      </w:r>
      <w:r w:rsidR="0087094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.</w:t>
      </w:r>
      <w:r w:rsidRPr="00503A3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Подведение итогов смотра-конкурса</w:t>
      </w:r>
      <w:r w:rsidR="0065066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.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8"/>
          <w:sz w:val="28"/>
          <w:szCs w:val="28"/>
          <w:lang w:eastAsia="ru-RU"/>
        </w:rPr>
        <w:t>3.1. 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 xml:space="preserve">По итогам </w:t>
      </w:r>
      <w:r w:rsidR="0087094C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>смотра-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>конкурса комисси</w:t>
      </w:r>
      <w:r w:rsidR="0087094C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>я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 xml:space="preserve"> определя</w:t>
      </w:r>
      <w:r w:rsidR="0087094C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>е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>т лучшие учебные кабинеты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устанавли</w:t>
      </w:r>
      <w:bookmarkStart w:id="0" w:name="_GoBack"/>
      <w:bookmarkEnd w:id="0"/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ва</w:t>
      </w:r>
      <w:r w:rsidR="0087094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 первое, второе и третье призовые места.</w:t>
      </w:r>
    </w:p>
    <w:p w:rsidR="00E459ED" w:rsidRPr="00503A31" w:rsidRDefault="0087094C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-8"/>
          <w:sz w:val="28"/>
          <w:szCs w:val="28"/>
          <w:lang w:eastAsia="ru-RU"/>
        </w:rPr>
        <w:t>3.2.</w:t>
      </w:r>
      <w:r w:rsidR="00E459ED"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Кабинеты</w:t>
      </w:r>
      <w:r w:rsidR="00E459ED"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занявшие призовые места, награждаются </w:t>
      </w:r>
      <w:r w:rsidR="00E459ED"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>грамотами</w:t>
      </w:r>
      <w:r w:rsidR="00E459ED"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E459ED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8"/>
          <w:sz w:val="28"/>
          <w:szCs w:val="28"/>
          <w:lang w:eastAsia="ru-RU"/>
        </w:rPr>
        <w:t>3.3.</w:t>
      </w:r>
      <w:r w:rsidR="0087094C">
        <w:rPr>
          <w:rFonts w:ascii="Times New Roman" w:eastAsia="Times New Roman" w:hAnsi="Times New Roman" w:cs="Times New Roman"/>
          <w:i w:val="0"/>
          <w:iCs w:val="0"/>
          <w:color w:val="000000"/>
          <w:spacing w:val="-8"/>
          <w:sz w:val="28"/>
          <w:szCs w:val="28"/>
          <w:lang w:eastAsia="ru-RU"/>
        </w:rPr>
        <w:t xml:space="preserve"> 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Итоги смотра-конкурса утверждаются приказом директора </w:t>
      </w:r>
      <w:r w:rsidR="0087094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Учреждения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E459ED" w:rsidRPr="00503A31" w:rsidRDefault="0087094C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-8"/>
          <w:sz w:val="28"/>
          <w:szCs w:val="28"/>
          <w:lang w:eastAsia="ru-RU"/>
        </w:rPr>
        <w:t xml:space="preserve">3.4. </w:t>
      </w:r>
      <w:r w:rsidR="00E459ED"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Для оценки работы кабинета используется </w:t>
      </w:r>
      <w:r w:rsidR="00AF0BA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таблица оценочных баллов (Приложение 1</w:t>
      </w:r>
      <w:r w:rsidR="00E459ED"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).</w:t>
      </w:r>
    </w:p>
    <w:p w:rsidR="0087094C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За оригинальные решения вопросов, способствующих улучшению работы кабинета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8"/>
          <w:szCs w:val="28"/>
          <w:lang w:eastAsia="ru-RU"/>
        </w:rPr>
        <w:t>, могут присуждаться поощрительные баллы. За грубое нарушение техники </w:t>
      </w: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безопасности снимаются штрафные баллы.</w:t>
      </w:r>
    </w:p>
    <w:p w:rsidR="00BB49F4" w:rsidRDefault="00BB49F4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4</w:t>
      </w:r>
      <w:r w:rsidRPr="00BB49F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 Состав комиссии (жюри)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497833" w:rsidRDefault="00D2384B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4.1</w:t>
      </w:r>
      <w:r w:rsidR="00497833" w:rsidRPr="0049783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 Комиссия составляет протокол, в котором указываются места, занятые кабинетами, и их итоговые оценки.</w:t>
      </w:r>
    </w:p>
    <w:p w:rsidR="00BB49F4" w:rsidRDefault="00BB49F4" w:rsidP="00AF0B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B830D9" w:rsidRDefault="00B830D9" w:rsidP="00AF0B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B830D9" w:rsidRPr="00B830D9" w:rsidRDefault="00B830D9" w:rsidP="00B830D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830D9">
        <w:rPr>
          <w:rFonts w:ascii="Times New Roman" w:hAnsi="Times New Roman" w:cs="Times New Roman"/>
          <w:i w:val="0"/>
          <w:sz w:val="28"/>
          <w:szCs w:val="28"/>
        </w:rPr>
        <w:t>Протокол педсовета №4 от 10.02.2021 г.</w:t>
      </w:r>
    </w:p>
    <w:p w:rsidR="00B830D9" w:rsidRDefault="00B830D9" w:rsidP="00B8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B830D9" w:rsidRDefault="00B830D9" w:rsidP="00AF0B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B830D9" w:rsidRDefault="00B830D9" w:rsidP="00AF0B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B830D9" w:rsidRDefault="00B830D9" w:rsidP="00AF0B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B830D9" w:rsidRDefault="00B830D9" w:rsidP="00AF0B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B830D9" w:rsidRDefault="00B830D9" w:rsidP="00AF0B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B830D9" w:rsidRDefault="00B830D9" w:rsidP="00AF0B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B830D9" w:rsidRDefault="00B830D9" w:rsidP="00AF0B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B830D9" w:rsidRDefault="00B830D9" w:rsidP="00AF0B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B830D9" w:rsidRDefault="00B830D9" w:rsidP="00AF0B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B830D9" w:rsidRDefault="00B830D9" w:rsidP="00AF0B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B830D9" w:rsidRDefault="00B830D9" w:rsidP="00AF0B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B830D9" w:rsidRDefault="00B830D9" w:rsidP="00AF0B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AF0BAC" w:rsidRDefault="00AF0BAC" w:rsidP="00AF0B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Приложение 1</w:t>
      </w:r>
    </w:p>
    <w:p w:rsidR="00E459ED" w:rsidRPr="00503A31" w:rsidRDefault="00E459ED" w:rsidP="00AF0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Оценочные параметры для кабинета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№ </w:t>
      </w:r>
      <w:r w:rsidR="0087094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кабинета </w:t>
      </w:r>
      <w:r w:rsidRPr="00503A3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_____________</w:t>
      </w:r>
    </w:p>
    <w:p w:rsidR="00E459ED" w:rsidRPr="00503A31" w:rsidRDefault="0087094C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Ответственный за кабинет </w:t>
      </w:r>
      <w:r w:rsidR="00E459ED" w:rsidRPr="00503A3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_______________________</w:t>
      </w:r>
    </w:p>
    <w:p w:rsidR="00E459ED" w:rsidRPr="00503A31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tbl>
      <w:tblPr>
        <w:tblStyle w:val="af4"/>
        <w:tblW w:w="9353" w:type="dxa"/>
        <w:tblLook w:val="04A0"/>
      </w:tblPr>
      <w:tblGrid>
        <w:gridCol w:w="5495"/>
        <w:gridCol w:w="1321"/>
        <w:gridCol w:w="2537"/>
      </w:tblGrid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503A31">
            <w:pPr>
              <w:jc w:val="both"/>
              <w:divId w:val="911626697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1321" w:type="dxa"/>
            <w:hideMark/>
          </w:tcPr>
          <w:p w:rsidR="00E459ED" w:rsidRPr="00503A31" w:rsidRDefault="0087094C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  <w:lang w:eastAsia="ru-RU"/>
              </w:rPr>
              <w:t>Оценка</w:t>
            </w:r>
          </w:p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  <w:lang w:eastAsia="ru-RU"/>
              </w:rPr>
              <w:t>(балл)</w:t>
            </w:r>
          </w:p>
        </w:tc>
        <w:tc>
          <w:tcPr>
            <w:tcW w:w="2537" w:type="dxa"/>
            <w:hideMark/>
          </w:tcPr>
          <w:p w:rsidR="00E459ED" w:rsidRPr="00503A31" w:rsidRDefault="00E459ED" w:rsidP="0087094C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8"/>
                <w:szCs w:val="28"/>
                <w:lang w:eastAsia="ru-RU"/>
              </w:rPr>
              <w:t>Корректировочный балл</w:t>
            </w: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1. Документация, литература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rPr>
          <w:trHeight w:val="345"/>
        </w:trPr>
        <w:tc>
          <w:tcPr>
            <w:tcW w:w="5495" w:type="dxa"/>
            <w:hideMark/>
          </w:tcPr>
          <w:p w:rsidR="00E459ED" w:rsidRPr="00503A31" w:rsidRDefault="00E459ED" w:rsidP="00503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 паспорт кабинета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rPr>
          <w:trHeight w:val="571"/>
        </w:trPr>
        <w:tc>
          <w:tcPr>
            <w:tcW w:w="5495" w:type="dxa"/>
            <w:hideMark/>
          </w:tcPr>
          <w:p w:rsidR="00E459ED" w:rsidRPr="00503A31" w:rsidRDefault="00E459ED" w:rsidP="00AF0B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   </w:t>
            </w: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1"/>
                <w:sz w:val="28"/>
                <w:szCs w:val="28"/>
                <w:lang w:eastAsia="ru-RU"/>
              </w:rPr>
              <w:t>план работы кабинета, его качество и актуальность, учет выполнения </w:t>
            </w: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rPr>
          <w:trHeight w:val="555"/>
        </w:trPr>
        <w:tc>
          <w:tcPr>
            <w:tcW w:w="5495" w:type="dxa"/>
            <w:hideMark/>
          </w:tcPr>
          <w:p w:rsidR="00E459ED" w:rsidRPr="00503A31" w:rsidRDefault="00E459ED" w:rsidP="00AF0B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1"/>
                <w:sz w:val="28"/>
                <w:szCs w:val="28"/>
                <w:lang w:eastAsia="ru-RU"/>
              </w:rPr>
              <w:t>-   опись имущества и оборудования, находящегося в кабинете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rPr>
          <w:trHeight w:val="570"/>
        </w:trPr>
        <w:tc>
          <w:tcPr>
            <w:tcW w:w="5495" w:type="dxa"/>
            <w:hideMark/>
          </w:tcPr>
          <w:p w:rsidR="00E459ED" w:rsidRPr="00503A31" w:rsidRDefault="00E459ED" w:rsidP="00AF0B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8"/>
                <w:szCs w:val="28"/>
                <w:lang w:eastAsia="ru-RU"/>
              </w:rPr>
              <w:t> - каталог (учебная, информационная литература и ее состояние)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rPr>
          <w:trHeight w:val="329"/>
        </w:trPr>
        <w:tc>
          <w:tcPr>
            <w:tcW w:w="5495" w:type="dxa"/>
            <w:hideMark/>
          </w:tcPr>
          <w:p w:rsidR="00E459ED" w:rsidRPr="00503A31" w:rsidRDefault="00E459ED" w:rsidP="00AF0B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8"/>
                <w:szCs w:val="28"/>
                <w:lang w:eastAsia="ru-RU"/>
              </w:rPr>
              <w:t>- наличие информационных стендов, их актуальность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2. Учебно-методический комплекс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rPr>
          <w:trHeight w:val="2192"/>
        </w:trPr>
        <w:tc>
          <w:tcPr>
            <w:tcW w:w="5495" w:type="dxa"/>
            <w:hideMark/>
          </w:tcPr>
          <w:p w:rsidR="00E459ED" w:rsidRPr="00503A31" w:rsidRDefault="00E459ED" w:rsidP="00AF0B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8"/>
                <w:szCs w:val="28"/>
                <w:lang w:eastAsia="ru-RU"/>
              </w:rPr>
              <w:t>- наличие уч</w:t>
            </w:r>
            <w:r w:rsidR="0087094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8"/>
                <w:szCs w:val="28"/>
                <w:lang w:eastAsia="ru-RU"/>
              </w:rPr>
              <w:t>ебно-методической документации:</w:t>
            </w:r>
            <w:r w:rsidR="00AF0B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="0087094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8"/>
                <w:szCs w:val="28"/>
                <w:lang w:eastAsia="ru-RU"/>
              </w:rPr>
              <w:t xml:space="preserve">дополнительная </w:t>
            </w:r>
            <w:r w:rsidR="00AF0B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="0087094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8"/>
                <w:szCs w:val="28"/>
                <w:lang w:eastAsia="ru-RU"/>
              </w:rPr>
              <w:t xml:space="preserve">бщеобразовательная </w:t>
            </w: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8"/>
                <w:szCs w:val="28"/>
                <w:lang w:eastAsia="ru-RU"/>
              </w:rPr>
              <w:t xml:space="preserve">программа с </w:t>
            </w:r>
            <w:r w:rsidR="00AF0B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8"/>
                <w:szCs w:val="28"/>
                <w:lang w:eastAsia="ru-RU"/>
              </w:rPr>
              <w:t xml:space="preserve">учебно-воспитательным </w:t>
            </w: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8"/>
                <w:szCs w:val="28"/>
                <w:lang w:eastAsia="ru-RU"/>
              </w:rPr>
              <w:t>планом, наличие планов занятий, методические разработки, методически</w:t>
            </w:r>
            <w:r w:rsidR="00AF0B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8"/>
                <w:szCs w:val="28"/>
                <w:lang w:eastAsia="ru-RU"/>
              </w:rPr>
              <w:t xml:space="preserve"> рекомендации (время написания, актуальность, </w:t>
            </w:r>
            <w:r w:rsidR="00AF0B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8"/>
                <w:szCs w:val="28"/>
                <w:lang w:eastAsia="ru-RU"/>
              </w:rPr>
              <w:t>ачество оформление) и т.п., подтверждающих использование современных образовательных и</w:t>
            </w:r>
          </w:p>
          <w:p w:rsidR="00E459ED" w:rsidRPr="00503A31" w:rsidRDefault="00E459ED" w:rsidP="00AF0B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8"/>
                <w:szCs w:val="28"/>
                <w:lang w:eastAsia="ru-RU"/>
              </w:rPr>
              <w:t>информационных технологий)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rPr>
          <w:trHeight w:val="577"/>
        </w:trPr>
        <w:tc>
          <w:tcPr>
            <w:tcW w:w="5495" w:type="dxa"/>
            <w:hideMark/>
          </w:tcPr>
          <w:p w:rsidR="00E459ED" w:rsidRPr="00503A31" w:rsidRDefault="00E459ED" w:rsidP="00AF0B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8"/>
                <w:szCs w:val="28"/>
                <w:lang w:eastAsia="ru-RU"/>
              </w:rPr>
              <w:t>- наличие наглядных пособий, технических средств обучения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rPr>
          <w:trHeight w:val="330"/>
        </w:trPr>
        <w:tc>
          <w:tcPr>
            <w:tcW w:w="5495" w:type="dxa"/>
            <w:hideMark/>
          </w:tcPr>
          <w:p w:rsidR="00E459ED" w:rsidRPr="00503A31" w:rsidRDefault="00E459ED" w:rsidP="00503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8"/>
                <w:szCs w:val="28"/>
                <w:lang w:eastAsia="ru-RU"/>
              </w:rPr>
              <w:t>- раздаточный дидактический материал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rPr>
          <w:trHeight w:val="850"/>
        </w:trPr>
        <w:tc>
          <w:tcPr>
            <w:tcW w:w="5495" w:type="dxa"/>
            <w:hideMark/>
          </w:tcPr>
          <w:p w:rsidR="00E459ED" w:rsidRPr="00503A31" w:rsidRDefault="00E459ED" w:rsidP="00AF0BAC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 контрольно-оценочные материалы для проведения промежуточной и итоговой аттестации студентов по каждой учебной дисциплине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rPr>
          <w:trHeight w:val="277"/>
        </w:trPr>
        <w:tc>
          <w:tcPr>
            <w:tcW w:w="5495" w:type="dxa"/>
            <w:hideMark/>
          </w:tcPr>
          <w:p w:rsidR="00E459ED" w:rsidRPr="00503A31" w:rsidRDefault="00E459ED" w:rsidP="00503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 наличие методического уголка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- устаревшие методические разработки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-0,1</w:t>
            </w: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87094C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- устаревшие наглядные пособия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-0,1</w:t>
            </w: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87094C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-</w:t>
            </w:r>
            <w:r w:rsidR="0087094C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отсутствие наглядных пособий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-0,2</w:t>
            </w: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-</w:t>
            </w:r>
            <w:r w:rsidR="0087094C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отсутствие раздаточного материала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-0,1</w:t>
            </w: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87094C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отсутствие методических разработок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-0,3</w:t>
            </w: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AF0BAC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- поощрительный балл – методические разработки, выполненные на региональном уровне (рекомендовано к печати)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+0,5</w:t>
            </w: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87094C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87094C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Р</w:t>
            </w:r>
            <w:r w:rsidRPr="00503A3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абота</w:t>
            </w:r>
            <w:r w:rsidR="0087094C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объединения: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rPr>
          <w:trHeight w:val="853"/>
        </w:trPr>
        <w:tc>
          <w:tcPr>
            <w:tcW w:w="5495" w:type="dxa"/>
            <w:hideMark/>
          </w:tcPr>
          <w:p w:rsidR="00E459ED" w:rsidRPr="00503A31" w:rsidRDefault="00E459ED" w:rsidP="00D238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1"/>
                <w:sz w:val="28"/>
                <w:szCs w:val="28"/>
                <w:lang w:eastAsia="ru-RU"/>
              </w:rPr>
              <w:t>- </w:t>
            </w:r>
            <w:r w:rsidR="00650665" w:rsidRPr="006506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участие в</w:t>
            </w:r>
            <w:r w:rsidR="006506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0665" w:rsidRPr="006506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конкурсах, соревнованиях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E459ED" w:rsidRPr="00503A31" w:rsidTr="0087094C">
        <w:trPr>
          <w:trHeight w:val="585"/>
        </w:trPr>
        <w:tc>
          <w:tcPr>
            <w:tcW w:w="5495" w:type="dxa"/>
            <w:hideMark/>
          </w:tcPr>
          <w:p w:rsidR="00E459ED" w:rsidRPr="00503A31" w:rsidRDefault="00E459ED" w:rsidP="006506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 </w:t>
            </w: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1"/>
                <w:sz w:val="28"/>
                <w:szCs w:val="28"/>
                <w:lang w:eastAsia="ru-RU"/>
              </w:rPr>
              <w:t xml:space="preserve">участие в Всероссийских </w:t>
            </w:r>
            <w:r w:rsidR="00650665" w:rsidRPr="006506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конкурсах, соревнованиях</w:t>
            </w:r>
            <w:r w:rsidR="006506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,</w:t>
            </w:r>
            <w:r w:rsidR="00650665"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1"/>
                <w:sz w:val="28"/>
                <w:szCs w:val="28"/>
                <w:lang w:eastAsia="ru-RU"/>
              </w:rPr>
              <w:t>олимпиадах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E459ED" w:rsidRPr="00503A31" w:rsidTr="0087094C">
        <w:trPr>
          <w:trHeight w:val="496"/>
        </w:trPr>
        <w:tc>
          <w:tcPr>
            <w:tcW w:w="5495" w:type="dxa"/>
            <w:hideMark/>
          </w:tcPr>
          <w:p w:rsidR="00E459ED" w:rsidRPr="00503A31" w:rsidRDefault="00E459ED" w:rsidP="006506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1"/>
                <w:sz w:val="28"/>
                <w:szCs w:val="28"/>
                <w:lang w:eastAsia="ru-RU"/>
              </w:rPr>
              <w:t xml:space="preserve">- наличие призовых мест 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650665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 xml:space="preserve">- наличие наглядных пособий, выполненных </w:t>
            </w:r>
            <w:r w:rsidR="00650665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учащимися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+0,2</w:t>
            </w:r>
          </w:p>
        </w:tc>
      </w:tr>
      <w:tr w:rsidR="00E459ED" w:rsidRPr="00503A31" w:rsidTr="00650665">
        <w:trPr>
          <w:trHeight w:val="475"/>
        </w:trPr>
        <w:tc>
          <w:tcPr>
            <w:tcW w:w="5495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pacing w:val="-5"/>
                <w:sz w:val="28"/>
                <w:szCs w:val="28"/>
                <w:lang w:eastAsia="ru-RU"/>
              </w:rPr>
              <w:t>4. Эстетическое оформление кабинета</w:t>
            </w:r>
            <w:r w:rsidR="0065066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pacing w:val="-5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rPr>
          <w:trHeight w:val="330"/>
        </w:trPr>
        <w:tc>
          <w:tcPr>
            <w:tcW w:w="5495" w:type="dxa"/>
            <w:hideMark/>
          </w:tcPr>
          <w:p w:rsidR="00E459ED" w:rsidRPr="00503A31" w:rsidRDefault="00E459ED" w:rsidP="00503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5"/>
                <w:sz w:val="28"/>
                <w:szCs w:val="28"/>
                <w:lang w:eastAsia="ru-RU"/>
              </w:rPr>
              <w:t>- единство стиля оформления кабинета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E459ED" w:rsidRPr="00503A31" w:rsidTr="0087094C">
        <w:trPr>
          <w:trHeight w:val="570"/>
        </w:trPr>
        <w:tc>
          <w:tcPr>
            <w:tcW w:w="5495" w:type="dxa"/>
            <w:hideMark/>
          </w:tcPr>
          <w:p w:rsidR="00E459ED" w:rsidRPr="00503A31" w:rsidRDefault="00E459ED" w:rsidP="006506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5"/>
                <w:sz w:val="28"/>
                <w:szCs w:val="28"/>
                <w:lang w:eastAsia="ru-RU"/>
              </w:rPr>
              <w:t xml:space="preserve">- функциональность и рациональность расположения рабочих мест </w:t>
            </w:r>
            <w:r w:rsidR="006506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5"/>
                <w:sz w:val="28"/>
                <w:szCs w:val="28"/>
                <w:lang w:eastAsia="ru-RU"/>
              </w:rPr>
              <w:t>учащи</w:t>
            </w:r>
            <w:r w:rsidR="00841ED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5"/>
                <w:sz w:val="28"/>
                <w:szCs w:val="28"/>
                <w:lang w:eastAsia="ru-RU"/>
              </w:rPr>
              <w:t>х</w:t>
            </w:r>
            <w:r w:rsidR="006506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5"/>
                <w:sz w:val="28"/>
                <w:szCs w:val="28"/>
                <w:lang w:eastAsia="ru-RU"/>
              </w:rPr>
              <w:t>ся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E459ED" w:rsidRPr="00503A31" w:rsidTr="0087094C">
        <w:trPr>
          <w:trHeight w:val="331"/>
        </w:trPr>
        <w:tc>
          <w:tcPr>
            <w:tcW w:w="5495" w:type="dxa"/>
            <w:hideMark/>
          </w:tcPr>
          <w:p w:rsidR="00E459ED" w:rsidRPr="00503A31" w:rsidRDefault="00E459ED" w:rsidP="00503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 организация хранения документов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E459ED" w:rsidRPr="00503A31" w:rsidTr="0087094C">
        <w:trPr>
          <w:trHeight w:val="570"/>
        </w:trPr>
        <w:tc>
          <w:tcPr>
            <w:tcW w:w="5495" w:type="dxa"/>
            <w:hideMark/>
          </w:tcPr>
          <w:p w:rsidR="00E459ED" w:rsidRPr="00503A31" w:rsidRDefault="00E459ED" w:rsidP="00503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 наличие постоянных и сменных информационных стендов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E459ED" w:rsidRPr="00503A31" w:rsidTr="0087094C">
        <w:trPr>
          <w:trHeight w:val="237"/>
        </w:trPr>
        <w:tc>
          <w:tcPr>
            <w:tcW w:w="5495" w:type="dxa"/>
            <w:hideMark/>
          </w:tcPr>
          <w:p w:rsidR="00E459ED" w:rsidRPr="00503A31" w:rsidRDefault="00E459ED" w:rsidP="00503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- творческий подход к оформлению кабинета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+0,2</w:t>
            </w:r>
          </w:p>
        </w:tc>
        <w:tc>
          <w:tcPr>
            <w:tcW w:w="0" w:type="auto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503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5. Состояние техники безопасности</w:t>
            </w:r>
            <w:r w:rsidR="0065066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rPr>
          <w:trHeight w:val="330"/>
        </w:trPr>
        <w:tc>
          <w:tcPr>
            <w:tcW w:w="5495" w:type="dxa"/>
            <w:hideMark/>
          </w:tcPr>
          <w:p w:rsidR="00E459ED" w:rsidRPr="00503A31" w:rsidRDefault="00E459ED" w:rsidP="00503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 </w:t>
            </w: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1"/>
                <w:sz w:val="28"/>
                <w:szCs w:val="28"/>
                <w:lang w:eastAsia="ru-RU"/>
              </w:rPr>
              <w:t>наличие уголка по ТБ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rPr>
          <w:trHeight w:val="307"/>
        </w:trPr>
        <w:tc>
          <w:tcPr>
            <w:tcW w:w="5495" w:type="dxa"/>
            <w:hideMark/>
          </w:tcPr>
          <w:p w:rsidR="00E459ED" w:rsidRPr="00503A31" w:rsidRDefault="00E459ED" w:rsidP="00503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1"/>
                <w:sz w:val="28"/>
                <w:szCs w:val="28"/>
                <w:lang w:eastAsia="ru-RU"/>
              </w:rPr>
              <w:t>- </w:t>
            </w: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наличие журнала по ТБ выполнение требований по его заполнению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rPr>
          <w:trHeight w:val="328"/>
        </w:trPr>
        <w:tc>
          <w:tcPr>
            <w:tcW w:w="5495" w:type="dxa"/>
            <w:hideMark/>
          </w:tcPr>
          <w:p w:rsidR="00E459ED" w:rsidRPr="00503A31" w:rsidRDefault="00E459ED" w:rsidP="006506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- состояние кабинета по ТБ 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 xml:space="preserve">- отсутствие </w:t>
            </w:r>
            <w:r w:rsidR="00BB49F4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 xml:space="preserve">оформления </w:t>
            </w: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уголка по ТБ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-0,2</w:t>
            </w: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D2384B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 xml:space="preserve">- отсутствие </w:t>
            </w:r>
            <w:r w:rsidR="00BB49F4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 xml:space="preserve">по ТБ 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-0,3</w:t>
            </w: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 xml:space="preserve">- нерегулярное заполнение </w:t>
            </w:r>
            <w:r w:rsidR="00AF0BAC" w:rsidRPr="00AF0BAC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журнала административно-общественного контроля 1 ступени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-0,5</w:t>
            </w: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- отсутствие предупреждающих надписей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-0,1</w:t>
            </w:r>
          </w:p>
        </w:tc>
      </w:tr>
      <w:tr w:rsidR="00E459ED" w:rsidRPr="00503A31" w:rsidTr="0087094C">
        <w:trPr>
          <w:trHeight w:val="264"/>
        </w:trPr>
        <w:tc>
          <w:tcPr>
            <w:tcW w:w="5495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503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6. Санитарно-гигиенические нормы: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0665" w:rsidRPr="00503A31" w:rsidTr="0087094C">
        <w:tc>
          <w:tcPr>
            <w:tcW w:w="5495" w:type="dxa"/>
          </w:tcPr>
          <w:p w:rsidR="00650665" w:rsidRPr="00503A31" w:rsidRDefault="00650665" w:rsidP="00503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- питьевой режим</w:t>
            </w:r>
          </w:p>
        </w:tc>
        <w:tc>
          <w:tcPr>
            <w:tcW w:w="1321" w:type="dxa"/>
          </w:tcPr>
          <w:p w:rsidR="00650665" w:rsidRPr="00503A31" w:rsidRDefault="00650665" w:rsidP="00503A31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</w:tcPr>
          <w:p w:rsidR="00650665" w:rsidRPr="00503A31" w:rsidRDefault="00650665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503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 состояние освещенности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503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 соблюдение чистоты помещения и мебели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503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 создание условий для хранения рабочих и информационных материалов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503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lastRenderedPageBreak/>
              <w:t>- санитарно-гигиенические условия имеют отклонения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-0,2</w:t>
            </w:r>
          </w:p>
        </w:tc>
      </w:tr>
      <w:tr w:rsidR="00E459ED" w:rsidRPr="00503A31" w:rsidTr="0087094C">
        <w:tc>
          <w:tcPr>
            <w:tcW w:w="5495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21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E459ED" w:rsidRPr="00503A31" w:rsidRDefault="00E459ED" w:rsidP="00503A31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03A3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50665" w:rsidRDefault="00E459ED" w:rsidP="0050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3A3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 </w:t>
      </w:r>
    </w:p>
    <w:sectPr w:rsidR="00650665" w:rsidSect="001F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129"/>
    <w:rsid w:val="00056C05"/>
    <w:rsid w:val="00101B47"/>
    <w:rsid w:val="001F0129"/>
    <w:rsid w:val="001F7E50"/>
    <w:rsid w:val="00300C2F"/>
    <w:rsid w:val="003A0A97"/>
    <w:rsid w:val="00497833"/>
    <w:rsid w:val="00503A31"/>
    <w:rsid w:val="00542E69"/>
    <w:rsid w:val="006410F3"/>
    <w:rsid w:val="00650665"/>
    <w:rsid w:val="006663B5"/>
    <w:rsid w:val="007F6C96"/>
    <w:rsid w:val="00826646"/>
    <w:rsid w:val="00841ED2"/>
    <w:rsid w:val="0087094C"/>
    <w:rsid w:val="009A5E34"/>
    <w:rsid w:val="00AE6CC9"/>
    <w:rsid w:val="00AF0BAC"/>
    <w:rsid w:val="00B66611"/>
    <w:rsid w:val="00B830D9"/>
    <w:rsid w:val="00BB49F4"/>
    <w:rsid w:val="00C40F69"/>
    <w:rsid w:val="00D2384B"/>
    <w:rsid w:val="00D93451"/>
    <w:rsid w:val="00DE5930"/>
    <w:rsid w:val="00E414AF"/>
    <w:rsid w:val="00E4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9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6C9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C9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C9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C9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C9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C9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C9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6C9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6C9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C9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F6C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F6C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F6C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F6C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F6C9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F6C9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F6C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F6C9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F6C9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6C9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F6C9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F6C9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6C9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F6C96"/>
    <w:rPr>
      <w:b/>
      <w:bCs/>
      <w:spacing w:val="0"/>
    </w:rPr>
  </w:style>
  <w:style w:type="character" w:styleId="a9">
    <w:name w:val="Emphasis"/>
    <w:uiPriority w:val="20"/>
    <w:qFormat/>
    <w:rsid w:val="007F6C9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F6C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F6C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6C9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F6C9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F6C9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F6C9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F6C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F6C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F6C9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F6C9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F6C9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F6C96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7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84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1ED2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3502">
          <w:marLeft w:val="-142"/>
          <w:marRight w:val="18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274">
          <w:marLeft w:val="1134"/>
          <w:marRight w:val="0"/>
          <w:marTop w:val="27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28">
          <w:marLeft w:val="360"/>
          <w:marRight w:val="0"/>
          <w:marTop w:val="27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196">
          <w:marLeft w:val="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200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52">
          <w:marLeft w:val="0"/>
          <w:marRight w:val="0"/>
          <w:marTop w:val="27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197">
          <w:marLeft w:val="0"/>
          <w:marRight w:val="0"/>
          <w:marTop w:val="28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631">
          <w:marLeft w:val="0"/>
          <w:marRight w:val="-1"/>
          <w:marTop w:val="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969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2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3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146">
          <w:marLeft w:val="0"/>
          <w:marRight w:val="2765"/>
          <w:marTop w:val="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344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1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004">
          <w:marLeft w:val="0"/>
          <w:marRight w:val="0"/>
          <w:marTop w:val="28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59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5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972">
          <w:marLeft w:val="173"/>
          <w:marRight w:val="883"/>
          <w:marTop w:val="269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969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426">
          <w:marLeft w:val="173"/>
          <w:marRight w:val="883"/>
          <w:marTop w:val="269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354">
          <w:marLeft w:val="173"/>
          <w:marRight w:val="883"/>
          <w:marTop w:val="269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04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07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63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429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311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6086">
          <w:marLeft w:val="14"/>
          <w:marRight w:val="0"/>
          <w:marTop w:val="2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333">
          <w:marLeft w:val="14"/>
          <w:marRight w:val="0"/>
          <w:marTop w:val="2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Hewlett-Packard Company</cp:lastModifiedBy>
  <cp:revision>9</cp:revision>
  <cp:lastPrinted>2022-03-03T11:47:00Z</cp:lastPrinted>
  <dcterms:created xsi:type="dcterms:W3CDTF">2017-12-11T10:11:00Z</dcterms:created>
  <dcterms:modified xsi:type="dcterms:W3CDTF">2022-03-03T11:48:00Z</dcterms:modified>
</cp:coreProperties>
</file>