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6"/>
        <w:gridCol w:w="1129"/>
        <w:gridCol w:w="15"/>
        <w:gridCol w:w="1444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8-75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15-90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Application>LibreOffice/5.1.3.2$Windows_x86 LibreOffice_project/644e4637d1d8544fd9f56425bd6cec110e49301b</Application>
  <Pages>1</Pages>
  <Words>197</Words>
  <Characters>988</Characters>
  <CharactersWithSpaces>1233</CharactersWithSpaces>
  <Paragraphs>145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2024-12-09T18:55:02Z</cp:lastPrinted>
  <dcterms:modified xsi:type="dcterms:W3CDTF">2024-12-09T18:55:50Z</dcterms:modified>
  <cp:revision>272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